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emf" ContentType="image/x-emf"/>
  <Override PartName="/word/media/image2.png" ContentType="image/png"/>
  <Override PartName="/word/media/image3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media/image4.png" ContentType="image/png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bidi w:val="0"/>
        <w:spacing w:before="240" w:after="120"/>
        <w:ind w:left="0" w:right="0" w:hanging="0"/>
        <w:jc w:val="center"/>
        <w:rPr/>
      </w:pPr>
      <w:r>
        <w:rPr/>
        <w:t>The Greenhouse Effect</w:t>
      </w:r>
      <w:r>
        <w:rPr/>
        <w:t xml:space="preserve"> and Climate Change</w:t>
      </w:r>
    </w:p>
    <w:p>
      <w:pPr>
        <w:pStyle w:val="Heading3"/>
        <w:bidi w:val="0"/>
        <w:ind w:left="0" w:right="0" w:hanging="0"/>
        <w:jc w:val="left"/>
        <w:rPr/>
      </w:pPr>
      <w:r>
        <w:rPr/>
        <w:t xml:space="preserve">Part 1: </w:t>
      </w:r>
      <w:r>
        <w:rPr/>
        <w:t>The Greenhouse Effect</w:t>
      </w:r>
    </w:p>
    <w:p>
      <w:pPr>
        <w:pStyle w:val="TextBody"/>
        <w:bidi w:val="0"/>
        <w:jc w:val="left"/>
        <w:rPr>
          <w:position w:val="0"/>
          <w:sz w:val="6"/>
          <w:sz w:val="6"/>
          <w:szCs w:val="6"/>
          <w:vertAlign w:val="baseline"/>
        </w:rPr>
      </w:pPr>
      <w:r>
        <w:rPr>
          <w:position w:val="0"/>
          <w:sz w:val="6"/>
          <w:sz w:val="6"/>
          <w:szCs w:val="6"/>
          <w:vertAlign w:val="baseline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-146050</wp:posOffset>
            </wp:positionH>
            <wp:positionV relativeFrom="paragraph">
              <wp:posOffset>-17145</wp:posOffset>
            </wp:positionV>
            <wp:extent cx="6148705" cy="4208780"/>
            <wp:effectExtent l="0" t="0" r="0" b="0"/>
            <wp:wrapTopAndBottom/>
            <wp:docPr id="1" name="Object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ject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8705" cy="4208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extBody"/>
        <w:bidi w:val="0"/>
        <w:jc w:val="left"/>
        <w:rPr>
          <w:i/>
          <w:i/>
          <w:iCs/>
        </w:rPr>
      </w:pPr>
      <w:r>
        <w:rPr>
          <w:i/>
          <w:iCs/>
          <w:position w:val="0"/>
          <w:sz w:val="24"/>
          <w:vertAlign w:val="baseline"/>
        </w:rPr>
        <w:t xml:space="preserve">Figure 1: </w:t>
      </w:r>
      <w:r>
        <w:rPr>
          <w:i/>
          <w:iCs/>
          <w:position w:val="0"/>
          <w:sz w:val="24"/>
          <w:vertAlign w:val="baseline"/>
        </w:rPr>
        <w:t>Th</w:t>
      </w:r>
      <w:r>
        <w:rPr>
          <w:i/>
          <w:iCs/>
          <w:position w:val="0"/>
          <w:sz w:val="24"/>
          <w:vertAlign w:val="baseline"/>
        </w:rPr>
        <w:t>is</w:t>
      </w:r>
      <w:r>
        <w:rPr>
          <w:i/>
          <w:iCs/>
          <w:position w:val="0"/>
          <w:sz w:val="24"/>
          <w:vertAlign w:val="baseline"/>
        </w:rPr>
        <w:t xml:space="preserve"> figure shows a simplified diagram of how incoming radiation from the Sun </w:t>
      </w:r>
      <w:r>
        <w:rPr>
          <w:i/>
          <w:iCs/>
          <w:position w:val="0"/>
          <w:sz w:val="24"/>
          <w:vertAlign w:val="baseline"/>
        </w:rPr>
        <w:t>interacts with a planet’s surface and its atmosphere.  Refer to this diagram when answering the questions below.</w:t>
      </w:r>
    </w:p>
    <w:p>
      <w:pPr>
        <w:pStyle w:val="TextBody"/>
        <w:bidi w:val="0"/>
        <w:jc w:val="left"/>
        <w:rPr>
          <w:i/>
          <w:i/>
          <w:iCs/>
          <w:position w:val="0"/>
          <w:sz w:val="6"/>
          <w:sz w:val="6"/>
          <w:szCs w:val="6"/>
          <w:vertAlign w:val="baseline"/>
        </w:rPr>
      </w:pPr>
      <w:r>
        <w:rPr>
          <w:i/>
          <w:iCs/>
          <w:position w:val="0"/>
          <w:sz w:val="6"/>
          <w:sz w:val="6"/>
          <w:szCs w:val="6"/>
          <w:vertAlign w:val="baseline"/>
        </w:rPr>
      </w:r>
    </w:p>
    <w:p>
      <w:pPr>
        <w:pStyle w:val="TextBody"/>
        <w:numPr>
          <w:ilvl w:val="0"/>
          <w:numId w:val="2"/>
        </w:numPr>
        <w:bidi w:val="0"/>
        <w:jc w:val="left"/>
        <w:rPr>
          <w:position w:val="0"/>
          <w:sz w:val="24"/>
          <w:vertAlign w:val="baseline"/>
        </w:rPr>
      </w:pPr>
      <w:r>
        <w:rPr>
          <w:position w:val="0"/>
          <w:sz w:val="24"/>
          <w:vertAlign w:val="baseline"/>
        </w:rPr>
        <w:t>If the “molecules in the atmosphere re-emit absorbed infrared radiation in random directions”, will all of that infrared radiation escape from the planet’s atmosphere?  Why or why not?</w:t>
      </w:r>
    </w:p>
    <w:p>
      <w:pPr>
        <w:pStyle w:val="TextBody"/>
        <w:bidi w:val="0"/>
        <w:jc w:val="left"/>
        <w:rPr>
          <w:position w:val="0"/>
          <w:sz w:val="32"/>
          <w:sz w:val="32"/>
          <w:szCs w:val="32"/>
          <w:vertAlign w:val="baseline"/>
        </w:rPr>
      </w:pPr>
      <w:r>
        <w:rPr>
          <w:position w:val="0"/>
          <w:sz w:val="32"/>
          <w:sz w:val="32"/>
          <w:szCs w:val="32"/>
          <w:vertAlign w:val="baseline"/>
        </w:rPr>
      </w:r>
    </w:p>
    <w:p>
      <w:pPr>
        <w:pStyle w:val="TextBody"/>
        <w:numPr>
          <w:ilvl w:val="0"/>
          <w:numId w:val="2"/>
        </w:numPr>
        <w:bidi w:val="0"/>
        <w:jc w:val="left"/>
        <w:rPr>
          <w:position w:val="0"/>
          <w:sz w:val="24"/>
          <w:vertAlign w:val="baseline"/>
        </w:rPr>
      </w:pPr>
      <w:r>
        <w:rPr>
          <w:position w:val="0"/>
          <w:sz w:val="24"/>
          <w:vertAlign w:val="baseline"/>
        </w:rPr>
        <w:t xml:space="preserve"> </w:t>
      </w:r>
      <w:r>
        <w:rPr>
          <w:position w:val="0"/>
          <w:sz w:val="24"/>
          <w:vertAlign w:val="baseline"/>
        </w:rPr>
        <w:t xml:space="preserve">What will be the overall effect on the temperature of the lower atmosphere and the ground as infrared radiation is absorbed and re-emitted repeatedly? </w:t>
      </w:r>
    </w:p>
    <w:p>
      <w:pPr>
        <w:pStyle w:val="TextBody"/>
        <w:bidi w:val="0"/>
        <w:jc w:val="left"/>
        <w:rPr>
          <w:position w:val="0"/>
          <w:sz w:val="32"/>
          <w:sz w:val="32"/>
          <w:szCs w:val="32"/>
          <w:vertAlign w:val="baseline"/>
        </w:rPr>
      </w:pPr>
      <w:r>
        <w:rPr>
          <w:position w:val="0"/>
          <w:sz w:val="32"/>
          <w:sz w:val="32"/>
          <w:szCs w:val="32"/>
          <w:vertAlign w:val="baseline"/>
        </w:rPr>
      </w:r>
    </w:p>
    <w:p>
      <w:pPr>
        <w:pStyle w:val="TextBody"/>
        <w:numPr>
          <w:ilvl w:val="0"/>
          <w:numId w:val="2"/>
        </w:numPr>
        <w:bidi w:val="0"/>
        <w:jc w:val="left"/>
        <w:rPr>
          <w:position w:val="0"/>
          <w:sz w:val="24"/>
          <w:vertAlign w:val="baseline"/>
        </w:rPr>
      </w:pPr>
      <w:r>
        <w:rPr>
          <w:position w:val="0"/>
          <w:sz w:val="24"/>
          <w:vertAlign w:val="baseline"/>
        </w:rPr>
        <w:t>Why are the gases which can absorb and re-radiate infrared light referred to as “greenhouse gases”?  In other words, why is this effect known as  the “greenhouse effect”?</w:t>
      </w:r>
    </w:p>
    <w:p>
      <w:pPr>
        <w:pStyle w:val="TextBody"/>
        <w:bidi w:val="0"/>
        <w:jc w:val="left"/>
        <w:rPr>
          <w:position w:val="0"/>
          <w:sz w:val="24"/>
          <w:vertAlign w:val="baseline"/>
        </w:rPr>
      </w:pPr>
      <w:r>
        <w:rPr>
          <w:position w:val="0"/>
          <w:sz w:val="24"/>
          <w:vertAlign w:val="baseline"/>
        </w:rPr>
      </w:r>
    </w:p>
    <w:p>
      <w:pPr>
        <w:pStyle w:val="TextBody"/>
        <w:numPr>
          <w:ilvl w:val="0"/>
          <w:numId w:val="2"/>
        </w:numPr>
        <w:bidi w:val="0"/>
        <w:jc w:val="left"/>
        <w:rPr>
          <w:position w:val="0"/>
          <w:sz w:val="24"/>
          <w:vertAlign w:val="baseline"/>
        </w:rPr>
      </w:pPr>
      <w:r>
        <w:rPr>
          <w:position w:val="0"/>
          <w:sz w:val="24"/>
          <w:vertAlign w:val="baseline"/>
        </w:rPr>
        <w:t>What would happen if something, such as a period of volcanic activity, increased the amount of greenhouse gases in the atmosphere of this planet?</w:t>
      </w:r>
    </w:p>
    <w:p>
      <w:pPr>
        <w:pStyle w:val="TextBody"/>
        <w:bidi w:val="0"/>
        <w:jc w:val="left"/>
        <w:rPr>
          <w:position w:val="0"/>
          <w:sz w:val="24"/>
          <w:vertAlign w:val="baseline"/>
        </w:rPr>
      </w:pPr>
      <w:r>
        <w:rPr>
          <w:position w:val="0"/>
          <w:sz w:val="24"/>
          <w:vertAlign w:val="baseline"/>
        </w:rPr>
      </w:r>
    </w:p>
    <w:p>
      <w:pPr>
        <w:pStyle w:val="TextBody"/>
        <w:bidi w:val="0"/>
        <w:jc w:val="left"/>
        <w:rPr>
          <w:position w:val="0"/>
          <w:sz w:val="24"/>
          <w:vertAlign w:val="baseline"/>
        </w:rPr>
      </w:pPr>
      <w:r>
        <w:rPr>
          <w:position w:val="0"/>
          <w:sz w:val="24"/>
          <w:vertAlign w:val="baseline"/>
        </w:rPr>
      </w:r>
    </w:p>
    <w:p>
      <w:pPr>
        <w:pStyle w:val="TextBody"/>
        <w:bidi w:val="0"/>
        <w:jc w:val="left"/>
        <w:rPr>
          <w:position w:val="0"/>
          <w:sz w:val="24"/>
          <w:vertAlign w:val="baseline"/>
        </w:rPr>
      </w:pPr>
      <w:r>
        <w:rPr>
          <w:position w:val="0"/>
          <w:sz w:val="24"/>
          <w:vertAlign w:val="baseline"/>
        </w:rPr>
      </w:r>
    </w:p>
    <w:p>
      <w:pPr>
        <w:pStyle w:val="TextBody"/>
        <w:bidi w:val="0"/>
        <w:jc w:val="left"/>
        <w:rPr>
          <w:position w:val="0"/>
          <w:sz w:val="24"/>
          <w:vertAlign w:val="baseline"/>
        </w:rPr>
      </w:pPr>
      <w:r>
        <w:rPr>
          <w:position w:val="0"/>
          <w:sz w:val="24"/>
          <w:vertAlign w:val="baseline"/>
        </w:rPr>
      </w:r>
    </w:p>
    <w:p>
      <w:pPr>
        <w:pStyle w:val="Heading3"/>
        <w:bidi w:val="0"/>
        <w:ind w:left="0" w:right="0" w:hanging="0"/>
        <w:jc w:val="left"/>
        <w:rPr/>
      </w:pPr>
      <w:r>
        <w:rPr/>
        <w:t xml:space="preserve">Part 2: </w:t>
      </w:r>
      <w:r>
        <w:rPr/>
        <w:t>Climate Change</w:t>
      </w:r>
    </w:p>
    <w:p>
      <w:pPr>
        <w:pStyle w:val="TextBody"/>
        <w:bidi w:val="0"/>
        <w:jc w:val="left"/>
        <w:rPr/>
      </w:pPr>
      <w:r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-61595</wp:posOffset>
            </wp:positionH>
            <wp:positionV relativeFrom="paragraph">
              <wp:posOffset>635</wp:posOffset>
            </wp:positionV>
            <wp:extent cx="4811395" cy="3113405"/>
            <wp:effectExtent l="0" t="0" r="0" b="0"/>
            <wp:wrapSquare wrapText="largest"/>
            <wp:docPr id="2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1168" t="-1804" r="-1168" b="-18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1395" cy="3113405"/>
                    </a:xfrm>
                    <a:prstGeom prst="rect">
                      <a:avLst/>
                    </a:prstGeom>
                    <a:ln w="3175">
                      <a:solidFill>
                        <a:srgbClr val="FFFFFF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i/>
          <w:iCs/>
          <w:position w:val="0"/>
          <w:sz w:val="24"/>
          <w:vertAlign w:val="baseline"/>
        </w:rPr>
        <w:t xml:space="preserve">Figure 2: </w:t>
      </w:r>
      <w:r>
        <w:rPr>
          <w:i/>
          <w:iCs/>
          <w:position w:val="0"/>
          <w:sz w:val="24"/>
          <w:vertAlign w:val="baseline"/>
        </w:rPr>
        <w:t xml:space="preserve">This graph </w:t>
      </w:r>
      <w:r>
        <w:rPr>
          <w:i/>
          <w:iCs/>
          <w:position w:val="0"/>
          <w:sz w:val="24"/>
          <w:vertAlign w:val="baseline"/>
        </w:rPr>
        <w:t xml:space="preserve">from </w:t>
      </w:r>
      <w:r>
        <w:rPr>
          <w:i/>
          <w:iCs/>
          <w:position w:val="0"/>
          <w:sz w:val="24"/>
          <w:vertAlign w:val="baseline"/>
        </w:rPr>
        <w:t>NASA’s Climate Website (</w:t>
      </w:r>
      <w:hyperlink r:id="rId4">
        <w:r>
          <w:rPr>
            <w:rStyle w:val="InternetLink"/>
            <w:i/>
            <w:iCs/>
            <w:position w:val="0"/>
            <w:sz w:val="24"/>
            <w:vertAlign w:val="baseline"/>
          </w:rPr>
          <w:t>https://climate.nasa.gov/vital-signs/carbon-dioxide/</w:t>
        </w:r>
      </w:hyperlink>
      <w:r>
        <w:rPr>
          <w:i/>
          <w:iCs/>
          <w:position w:val="0"/>
          <w:sz w:val="24"/>
          <w:vertAlign w:val="baseline"/>
        </w:rPr>
        <w:t xml:space="preserve">) </w:t>
      </w:r>
      <w:r>
        <w:rPr>
          <w:i/>
          <w:iCs/>
          <w:position w:val="0"/>
          <w:sz w:val="24"/>
          <w:vertAlign w:val="baseline"/>
        </w:rPr>
        <w:t xml:space="preserve">shows how carbon dioxide </w:t>
      </w:r>
      <w:r>
        <w:rPr>
          <w:i/>
          <w:iCs/>
          <w:position w:val="0"/>
          <w:sz w:val="24"/>
          <w:vertAlign w:val="baseline"/>
        </w:rPr>
        <w:t>(CO</w:t>
      </w:r>
      <w:r>
        <w:rPr>
          <w:i/>
          <w:iCs/>
          <w:vertAlign w:val="subscript"/>
        </w:rPr>
        <w:t>2</w:t>
      </w:r>
      <w:r>
        <w:rPr>
          <w:i/>
          <w:iCs/>
          <w:position w:val="0"/>
          <w:sz w:val="24"/>
          <w:vertAlign w:val="baseline"/>
        </w:rPr>
        <w:t>)</w:t>
      </w:r>
      <w:r>
        <w:rPr>
          <w:i/>
          <w:iCs/>
          <w:position w:val="0"/>
          <w:sz w:val="24"/>
          <w:vertAlign w:val="baseline"/>
        </w:rPr>
        <w:t xml:space="preserve"> levels in Earth’s atmosphere, as deduced by such methods as trapped air bubbles in Antarctic ice cores, have changed over the past </w:t>
      </w:r>
      <w:r>
        <w:rPr>
          <w:i/>
          <w:iCs/>
          <w:position w:val="0"/>
          <w:sz w:val="24"/>
          <w:vertAlign w:val="baseline"/>
        </w:rPr>
        <w:t>4</w:t>
      </w:r>
      <w:r>
        <w:rPr>
          <w:i/>
          <w:iCs/>
          <w:position w:val="0"/>
          <w:sz w:val="24"/>
          <w:vertAlign w:val="baseline"/>
        </w:rPr>
        <w:t>00,000 years.</w:t>
      </w:r>
    </w:p>
    <w:p>
      <w:pPr>
        <w:pStyle w:val="TextBody"/>
        <w:bidi w:val="0"/>
        <w:jc w:val="left"/>
        <w:rPr>
          <w:i/>
          <w:i/>
          <w:iCs/>
          <w:position w:val="0"/>
          <w:sz w:val="24"/>
          <w:vertAlign w:val="baseline"/>
        </w:rPr>
      </w:pPr>
      <w:r>
        <w:rPr>
          <w:i/>
          <w:iCs/>
          <w:position w:val="0"/>
          <w:sz w:val="24"/>
          <w:vertAlign w:val="baseline"/>
        </w:rPr>
      </w:r>
    </w:p>
    <w:p>
      <w:pPr>
        <w:pStyle w:val="TextBody"/>
        <w:numPr>
          <w:ilvl w:val="0"/>
          <w:numId w:val="2"/>
        </w:numPr>
        <w:bidi w:val="0"/>
        <w:jc w:val="left"/>
        <w:rPr/>
      </w:pPr>
      <w:r>
        <w:rPr>
          <w:position w:val="0"/>
          <w:sz w:val="24"/>
          <w:vertAlign w:val="baseline"/>
        </w:rPr>
        <w:t xml:space="preserve">Is there a pattern to the rise and fall of </w:t>
      </w:r>
      <w:r>
        <w:rPr>
          <w:position w:val="0"/>
          <w:sz w:val="24"/>
          <w:vertAlign w:val="baseline"/>
        </w:rPr>
        <w:t>CO</w:t>
      </w:r>
      <w:r>
        <w:rPr>
          <w:vertAlign w:val="subscript"/>
        </w:rPr>
        <w:t>2</w:t>
      </w:r>
      <w:r>
        <w:rPr>
          <w:position w:val="0"/>
          <w:sz w:val="24"/>
          <w:vertAlign w:val="baseline"/>
        </w:rPr>
        <w:t xml:space="preserve"> levels over time, prior to 1950?   </w:t>
      </w:r>
      <w:r>
        <w:rPr>
          <w:position w:val="0"/>
          <w:sz w:val="24"/>
          <w:vertAlign w:val="baseline"/>
        </w:rPr>
        <w:t>D</w:t>
      </w:r>
      <w:r>
        <w:rPr>
          <w:position w:val="0"/>
          <w:sz w:val="24"/>
          <w:vertAlign w:val="baseline"/>
        </w:rPr>
        <w:t>escribe it.</w:t>
      </w:r>
    </w:p>
    <w:p>
      <w:pPr>
        <w:pStyle w:val="TextBody"/>
        <w:bidi w:val="0"/>
        <w:jc w:val="left"/>
        <w:rPr>
          <w:position w:val="0"/>
          <w:sz w:val="24"/>
          <w:vertAlign w:val="baseline"/>
        </w:rPr>
      </w:pPr>
      <w:r>
        <w:rPr>
          <w:position w:val="0"/>
          <w:sz w:val="24"/>
          <w:vertAlign w:val="baseline"/>
        </w:rPr>
      </w:r>
    </w:p>
    <w:p>
      <w:pPr>
        <w:pStyle w:val="TextBody"/>
        <w:bidi w:val="0"/>
        <w:jc w:val="left"/>
        <w:rPr>
          <w:position w:val="0"/>
          <w:sz w:val="24"/>
          <w:vertAlign w:val="baseline"/>
        </w:rPr>
      </w:pPr>
      <w:r>
        <w:rPr>
          <w:position w:val="0"/>
          <w:sz w:val="24"/>
          <w:vertAlign w:val="baseline"/>
        </w:rPr>
      </w:r>
    </w:p>
    <w:p>
      <w:pPr>
        <w:pStyle w:val="TextBody"/>
        <w:bidi w:val="0"/>
        <w:jc w:val="left"/>
        <w:rPr>
          <w:position w:val="0"/>
          <w:sz w:val="24"/>
          <w:vertAlign w:val="baseline"/>
        </w:rPr>
      </w:pPr>
      <w:r>
        <w:rPr>
          <w:position w:val="0"/>
          <w:sz w:val="24"/>
          <w:vertAlign w:val="baseline"/>
        </w:rPr>
      </w:r>
    </w:p>
    <w:p>
      <w:pPr>
        <w:pStyle w:val="TextBody"/>
        <w:numPr>
          <w:ilvl w:val="0"/>
          <w:numId w:val="2"/>
        </w:numPr>
        <w:bidi w:val="0"/>
        <w:jc w:val="left"/>
        <w:rPr/>
      </w:pPr>
      <w:r>
        <w:rPr>
          <w:position w:val="0"/>
          <w:sz w:val="24"/>
          <w:vertAlign w:val="baseline"/>
        </w:rPr>
        <w:t xml:space="preserve"> </w:t>
      </w:r>
      <w:r>
        <w:rPr>
          <w:position w:val="0"/>
          <w:sz w:val="24"/>
          <w:vertAlign w:val="baseline"/>
        </w:rPr>
        <w:t xml:space="preserve">Given that </w:t>
      </w:r>
      <w:r>
        <w:rPr>
          <w:position w:val="0"/>
          <w:sz w:val="24"/>
          <w:vertAlign w:val="baseline"/>
        </w:rPr>
        <w:t>CO</w:t>
      </w:r>
      <w:r>
        <w:rPr>
          <w:vertAlign w:val="subscript"/>
        </w:rPr>
        <w:t>2</w:t>
      </w:r>
      <w:r>
        <w:rPr>
          <w:position w:val="0"/>
          <w:sz w:val="24"/>
          <w:vertAlign w:val="baseline"/>
        </w:rPr>
        <w:t xml:space="preserve"> is a greenhouse gas, and the greenhouse effect discussed in the previous section, what pattern would you expect to see in global temperatures over the same time period?</w:t>
      </w:r>
    </w:p>
    <w:p>
      <w:pPr>
        <w:pStyle w:val="TextBody"/>
        <w:bidi w:val="0"/>
        <w:jc w:val="left"/>
        <w:rPr>
          <w:position w:val="0"/>
          <w:sz w:val="24"/>
          <w:vertAlign w:val="baseline"/>
        </w:rPr>
      </w:pPr>
      <w:r>
        <w:rPr>
          <w:position w:val="0"/>
          <w:sz w:val="24"/>
          <w:vertAlign w:val="baseline"/>
        </w:rPr>
      </w:r>
    </w:p>
    <w:p>
      <w:pPr>
        <w:pStyle w:val="TextBody"/>
        <w:bidi w:val="0"/>
        <w:jc w:val="left"/>
        <w:rPr>
          <w:position w:val="0"/>
          <w:sz w:val="24"/>
          <w:vertAlign w:val="baseline"/>
        </w:rPr>
      </w:pPr>
      <w:r>
        <w:rPr>
          <w:position w:val="0"/>
          <w:sz w:val="24"/>
          <w:vertAlign w:val="baseline"/>
        </w:rPr>
      </w:r>
    </w:p>
    <w:p>
      <w:pPr>
        <w:pStyle w:val="TextBody"/>
        <w:bidi w:val="0"/>
        <w:jc w:val="left"/>
        <w:rPr>
          <w:position w:val="0"/>
          <w:sz w:val="24"/>
          <w:vertAlign w:val="baseline"/>
        </w:rPr>
      </w:pPr>
      <w:r>
        <w:rPr>
          <w:position w:val="0"/>
          <w:sz w:val="24"/>
          <w:vertAlign w:val="baseline"/>
        </w:rPr>
      </w:r>
    </w:p>
    <w:p>
      <w:pPr>
        <w:pStyle w:val="TextBody"/>
        <w:bidi w:val="0"/>
        <w:jc w:val="left"/>
        <w:rPr>
          <w:position w:val="0"/>
          <w:sz w:val="24"/>
          <w:vertAlign w:val="baseline"/>
        </w:rPr>
      </w:pPr>
      <w:r>
        <w:rPr>
          <w:position w:val="0"/>
          <w:sz w:val="24"/>
          <w:vertAlign w:val="baseline"/>
        </w:rPr>
      </w:r>
    </w:p>
    <w:p>
      <w:pPr>
        <w:pStyle w:val="TextBody"/>
        <w:bidi w:val="0"/>
        <w:jc w:val="left"/>
        <w:rPr>
          <w:i/>
          <w:i/>
          <w:iCs/>
          <w:position w:val="0"/>
          <w:sz w:val="6"/>
          <w:sz w:val="6"/>
          <w:szCs w:val="6"/>
          <w:vertAlign w:val="baseline"/>
        </w:rPr>
      </w:pPr>
      <w:r>
        <w:rPr>
          <w:i/>
          <w:iCs/>
          <w:position w:val="0"/>
          <w:sz w:val="6"/>
          <w:sz w:val="6"/>
          <w:szCs w:val="6"/>
          <w:vertAlign w:val="baseline"/>
        </w:rPr>
        <w:drawing>
          <wp:anchor behindDoc="0" distT="0" distB="0" distL="0" distR="0" simplePos="0" locked="0" layoutInCell="1" allowOverlap="1" relativeHeight="5">
            <wp:simplePos x="0" y="0"/>
            <wp:positionH relativeFrom="column">
              <wp:posOffset>95250</wp:posOffset>
            </wp:positionH>
            <wp:positionV relativeFrom="paragraph">
              <wp:posOffset>-635</wp:posOffset>
            </wp:positionV>
            <wp:extent cx="6071870" cy="3039110"/>
            <wp:effectExtent l="0" t="0" r="0" b="0"/>
            <wp:wrapSquare wrapText="largest"/>
            <wp:docPr id="3" name="Image3" descr="Produced by GNUPLOT 4.6 patchlevel 3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 descr="Produced by GNUPLOT 4.6 patchlevel 3 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0" t="0" r="0" b="354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1870" cy="3039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extBody"/>
        <w:bidi w:val="0"/>
        <w:jc w:val="left"/>
        <w:rPr/>
      </w:pPr>
      <w:r>
        <w:rPr>
          <w:i/>
          <w:iCs/>
          <w:position w:val="0"/>
          <w:sz w:val="24"/>
          <w:vertAlign w:val="baseline"/>
        </w:rPr>
        <w:t xml:space="preserve">Figure </w:t>
      </w:r>
      <w:r>
        <w:rPr>
          <w:i/>
          <w:iCs/>
          <w:position w:val="0"/>
          <w:sz w:val="24"/>
          <w:vertAlign w:val="baseline"/>
        </w:rPr>
        <w:t>3</w:t>
      </w:r>
      <w:r>
        <w:rPr>
          <w:i/>
          <w:iCs/>
          <w:position w:val="0"/>
          <w:sz w:val="24"/>
          <w:vertAlign w:val="baseline"/>
        </w:rPr>
        <w:t xml:space="preserve">: </w:t>
      </w:r>
      <w:r>
        <w:rPr>
          <w:i/>
          <w:iCs/>
          <w:position w:val="0"/>
          <w:sz w:val="24"/>
          <w:vertAlign w:val="baseline"/>
        </w:rPr>
        <w:t xml:space="preserve">This </w:t>
      </w:r>
      <w:r>
        <w:rPr>
          <w:i/>
          <w:iCs/>
          <w:position w:val="0"/>
          <w:sz w:val="24"/>
          <w:vertAlign w:val="baseline"/>
        </w:rPr>
        <w:t>modified</w:t>
      </w:r>
      <w:r>
        <w:rPr>
          <w:i/>
          <w:iCs/>
          <w:position w:val="0"/>
          <w:sz w:val="24"/>
          <w:vertAlign w:val="baseline"/>
        </w:rPr>
        <w:t xml:space="preserve"> graph </w:t>
      </w:r>
      <w:r>
        <w:rPr>
          <w:i/>
          <w:iCs/>
          <w:position w:val="0"/>
          <w:sz w:val="24"/>
          <w:vertAlign w:val="baseline"/>
        </w:rPr>
        <w:t xml:space="preserve">from </w:t>
      </w:r>
      <w:r>
        <w:rPr>
          <w:i/>
          <w:iCs/>
          <w:position w:val="0"/>
          <w:sz w:val="24"/>
          <w:vertAlign w:val="baseline"/>
        </w:rPr>
        <w:t xml:space="preserve">Wikimedia Commons </w:t>
      </w:r>
      <w:r>
        <w:rPr>
          <w:i/>
          <w:iCs/>
          <w:position w:val="0"/>
          <w:sz w:val="24"/>
          <w:vertAlign w:val="baseline"/>
        </w:rPr>
        <w:t>(dust pattern graph removed) with link at</w:t>
      </w:r>
      <w:r>
        <w:rPr>
          <w:i/>
          <w:iCs/>
          <w:position w:val="0"/>
          <w:sz w:val="24"/>
          <w:vertAlign w:val="baseline"/>
        </w:rPr>
        <w:t xml:space="preserve"> (</w:t>
      </w:r>
      <w:hyperlink r:id="rId6">
        <w:r>
          <w:rPr>
            <w:rStyle w:val="InternetLink"/>
            <w:i/>
            <w:iCs/>
            <w:position w:val="0"/>
            <w:sz w:val="24"/>
            <w:vertAlign w:val="baseline"/>
          </w:rPr>
          <w:t>https://commons.wikimedia.org/wiki/File:Vostok_Petit_data.svg</w:t>
        </w:r>
      </w:hyperlink>
      <w:r>
        <w:rPr>
          <w:i/>
          <w:iCs/>
          <w:position w:val="0"/>
          <w:sz w:val="24"/>
          <w:vertAlign w:val="baseline"/>
        </w:rPr>
        <w:t>)</w:t>
      </w:r>
      <w:r>
        <w:rPr>
          <w:i/>
          <w:iCs/>
          <w:position w:val="0"/>
          <w:sz w:val="24"/>
          <w:vertAlign w:val="baseline"/>
        </w:rPr>
        <w:t xml:space="preserve"> </w:t>
      </w:r>
      <w:r>
        <w:rPr>
          <w:i/>
          <w:iCs/>
          <w:position w:val="0"/>
          <w:sz w:val="24"/>
          <w:vertAlign w:val="baseline"/>
        </w:rPr>
        <w:t xml:space="preserve">shows how </w:t>
      </w:r>
      <w:r>
        <w:rPr>
          <w:i/>
          <w:iCs/>
          <w:position w:val="0"/>
          <w:sz w:val="24"/>
          <w:vertAlign w:val="baseline"/>
        </w:rPr>
        <w:t>geological measurements of</w:t>
      </w:r>
      <w:r>
        <w:rPr>
          <w:i/>
          <w:iCs/>
          <w:position w:val="0"/>
          <w:sz w:val="24"/>
          <w:vertAlign w:val="baseline"/>
        </w:rPr>
        <w:t xml:space="preserve"> </w:t>
      </w:r>
      <w:r>
        <w:rPr>
          <w:i/>
          <w:iCs/>
          <w:position w:val="0"/>
          <w:sz w:val="24"/>
          <w:vertAlign w:val="baseline"/>
        </w:rPr>
        <w:t xml:space="preserve">temperature variations and </w:t>
      </w:r>
      <w:r>
        <w:rPr>
          <w:i/>
          <w:iCs/>
          <w:position w:val="0"/>
          <w:sz w:val="24"/>
          <w:vertAlign w:val="baseline"/>
        </w:rPr>
        <w:t xml:space="preserve"> carbon dioxide </w:t>
      </w:r>
      <w:r>
        <w:rPr>
          <w:i/>
          <w:iCs/>
          <w:position w:val="0"/>
          <w:sz w:val="24"/>
          <w:vertAlign w:val="baseline"/>
        </w:rPr>
        <w:t>(CO</w:t>
      </w:r>
      <w:r>
        <w:rPr>
          <w:i/>
          <w:iCs/>
          <w:vertAlign w:val="subscript"/>
        </w:rPr>
        <w:t>2</w:t>
      </w:r>
      <w:r>
        <w:rPr>
          <w:i/>
          <w:iCs/>
          <w:position w:val="0"/>
          <w:sz w:val="24"/>
          <w:vertAlign w:val="baseline"/>
        </w:rPr>
        <w:t>)</w:t>
      </w:r>
      <w:r>
        <w:rPr>
          <w:i/>
          <w:iCs/>
          <w:position w:val="0"/>
          <w:sz w:val="24"/>
          <w:vertAlign w:val="baseline"/>
        </w:rPr>
        <w:t xml:space="preserve"> levels in Earth’s atmosphere</w:t>
      </w:r>
      <w:r>
        <w:rPr>
          <w:i/>
          <w:iCs/>
          <w:position w:val="0"/>
          <w:sz w:val="24"/>
          <w:vertAlign w:val="baseline"/>
        </w:rPr>
        <w:t xml:space="preserve"> for the past 450,000 years. </w:t>
      </w:r>
      <w:r>
        <w:rPr>
          <w:i/>
          <w:iCs/>
          <w:position w:val="0"/>
          <w:sz w:val="24"/>
          <w:vertAlign w:val="baseline"/>
        </w:rPr>
        <w:t xml:space="preserve"> Released under GNU Free Documentation License and Creative Commons ASA License.</w:t>
      </w:r>
    </w:p>
    <w:p>
      <w:pPr>
        <w:pStyle w:val="TextBody"/>
        <w:bidi w:val="0"/>
        <w:jc w:val="left"/>
        <w:rPr>
          <w:i/>
          <w:i/>
          <w:iCs/>
          <w:position w:val="0"/>
          <w:sz w:val="16"/>
          <w:sz w:val="16"/>
          <w:szCs w:val="16"/>
          <w:vertAlign w:val="baseline"/>
        </w:rPr>
      </w:pPr>
      <w:r>
        <w:rPr>
          <w:i/>
          <w:iCs/>
          <w:position w:val="0"/>
          <w:sz w:val="16"/>
          <w:sz w:val="16"/>
          <w:szCs w:val="16"/>
          <w:vertAlign w:val="baseline"/>
        </w:rPr>
      </w:r>
    </w:p>
    <w:p>
      <w:pPr>
        <w:pStyle w:val="TextBody"/>
        <w:numPr>
          <w:ilvl w:val="0"/>
          <w:numId w:val="2"/>
        </w:numPr>
        <w:bidi w:val="0"/>
        <w:jc w:val="left"/>
        <w:rPr/>
      </w:pPr>
      <w:r>
        <w:rPr/>
        <w:t xml:space="preserve">Are the changes in temperature and CO2 levels before 1950, </w:t>
      </w:r>
      <w:r>
        <w:rPr/>
        <w:t>as seen in Figure 3,</w:t>
      </w:r>
      <w:r>
        <w:rPr/>
        <w:t xml:space="preserve"> consistent with the pattern you identified in question </w:t>
      </w:r>
      <w:r>
        <w:rPr/>
        <w:t>5?</w:t>
      </w:r>
    </w:p>
    <w:p>
      <w:pPr>
        <w:pStyle w:val="TextBody"/>
        <w:bidi w:val="0"/>
        <w:jc w:val="left"/>
        <w:rPr/>
      </w:pPr>
      <w:r>
        <w:rPr/>
      </w:r>
    </w:p>
    <w:p>
      <w:pPr>
        <w:pStyle w:val="TextBody"/>
        <w:bidi w:val="0"/>
        <w:jc w:val="left"/>
        <w:rPr/>
      </w:pPr>
      <w:r>
        <w:rPr/>
      </w:r>
    </w:p>
    <w:p>
      <w:pPr>
        <w:pStyle w:val="TextBody"/>
        <w:numPr>
          <w:ilvl w:val="0"/>
          <w:numId w:val="2"/>
        </w:numPr>
        <w:bidi w:val="0"/>
        <w:jc w:val="left"/>
        <w:rPr/>
      </w:pPr>
      <w:r>
        <w:rPr/>
        <w:t>From Figure 2, i</w:t>
      </w:r>
      <w:r>
        <w:rPr/>
        <w:t xml:space="preserve">s the rise in CO2 levels since 1950 consistent with the pattern you identified in question </w:t>
      </w:r>
      <w:r>
        <w:rPr/>
        <w:t>5</w:t>
      </w:r>
      <w:r>
        <w:rPr/>
        <w:t>?</w:t>
      </w:r>
    </w:p>
    <w:p>
      <w:pPr>
        <w:pStyle w:val="TextBody"/>
        <w:bidi w:val="0"/>
        <w:jc w:val="left"/>
        <w:rPr/>
      </w:pPr>
      <w:r>
        <w:rPr/>
      </w:r>
    </w:p>
    <w:p>
      <w:pPr>
        <w:pStyle w:val="TextBody"/>
        <w:bidi w:val="0"/>
        <w:jc w:val="left"/>
        <w:rPr/>
      </w:pPr>
      <w:r>
        <w:rPr/>
      </w:r>
    </w:p>
    <w:p>
      <w:pPr>
        <w:pStyle w:val="TextBody"/>
        <w:numPr>
          <w:ilvl w:val="0"/>
          <w:numId w:val="2"/>
        </w:numPr>
        <w:bidi w:val="0"/>
        <w:jc w:val="left"/>
        <w:rPr/>
      </w:pPr>
      <w:r>
        <w:rPr/>
        <w:t>Why might the rise  in CO2 levels since 1950 be concerning to scientists – and others?</w:t>
      </w:r>
    </w:p>
    <w:p>
      <w:pPr>
        <w:pStyle w:val="TextBody"/>
        <w:bidi w:val="0"/>
        <w:jc w:val="left"/>
        <w:rPr/>
      </w:pPr>
      <w:r>
        <w:rPr/>
      </w:r>
    </w:p>
    <w:p>
      <w:pPr>
        <w:pStyle w:val="TextBody"/>
        <w:bidi w:val="0"/>
        <w:jc w:val="left"/>
        <w:rPr/>
      </w:pPr>
      <w:r>
        <w:rPr/>
      </w:r>
      <w:r>
        <w:br w:type="page"/>
      </w:r>
    </w:p>
    <w:p>
      <w:pPr>
        <w:pStyle w:val="TextBody"/>
        <w:bidi w:val="0"/>
        <w:jc w:val="left"/>
        <w:rPr/>
      </w:pPr>
      <w:r>
        <w:rPr/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-198120</wp:posOffset>
            </wp:positionH>
            <wp:positionV relativeFrom="paragraph">
              <wp:posOffset>58420</wp:posOffset>
            </wp:positionV>
            <wp:extent cx="5213350" cy="3228975"/>
            <wp:effectExtent l="0" t="0" r="0" b="0"/>
            <wp:wrapSquare wrapText="largest"/>
            <wp:docPr id="4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401" t="-647" r="-401" b="-6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0" cy="3228975"/>
                    </a:xfrm>
                    <a:prstGeom prst="rect">
                      <a:avLst/>
                    </a:prstGeom>
                    <a:ln w="635">
                      <a:solidFill>
                        <a:srgbClr val="FFFFFF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pStyle w:val="TextBody"/>
        <w:bidi w:val="0"/>
        <w:jc w:val="left"/>
        <w:rPr/>
      </w:pPr>
      <w:r>
        <w:rPr>
          <w:i/>
          <w:iCs/>
        </w:rPr>
        <w:t xml:space="preserve">Figure 4: </w:t>
      </w:r>
      <w:r>
        <w:rPr>
          <w:i/>
          <w:iCs/>
        </w:rPr>
        <w:t>This graph from NASA’s Goddard Institute for Space Studies (</w:t>
      </w:r>
      <w:hyperlink r:id="rId8">
        <w:r>
          <w:rPr>
            <w:rStyle w:val="InternetLink"/>
            <w:i/>
            <w:iCs/>
          </w:rPr>
          <w:t>https://data.giss.nasa.gov/gistemp/</w:t>
        </w:r>
      </w:hyperlink>
      <w:r>
        <w:rPr>
          <w:i/>
          <w:iCs/>
        </w:rPr>
        <w:t xml:space="preserve">) shows the deviation of measured yearly temperatures from the long-term average temperatures. </w:t>
      </w:r>
    </w:p>
    <w:p>
      <w:pPr>
        <w:pStyle w:val="TextBody"/>
        <w:bidi w:val="0"/>
        <w:jc w:val="left"/>
        <w:rPr>
          <w:i/>
          <w:i/>
          <w:iCs/>
        </w:rPr>
      </w:pPr>
      <w:r>
        <w:rPr>
          <w:i/>
          <w:iCs/>
        </w:rPr>
      </w:r>
    </w:p>
    <w:p>
      <w:pPr>
        <w:pStyle w:val="TextBody"/>
        <w:bidi w:val="0"/>
        <w:jc w:val="left"/>
        <w:rPr>
          <w:i/>
          <w:i/>
          <w:iCs/>
        </w:rPr>
      </w:pPr>
      <w:r>
        <w:rPr>
          <w:i/>
          <w:iCs/>
        </w:rPr>
      </w:r>
    </w:p>
    <w:p>
      <w:pPr>
        <w:pStyle w:val="TextBody"/>
        <w:numPr>
          <w:ilvl w:val="0"/>
          <w:numId w:val="2"/>
        </w:numPr>
        <w:bidi w:val="0"/>
        <w:jc w:val="left"/>
        <w:rPr/>
      </w:pPr>
      <w:r>
        <w:rPr/>
        <w:t xml:space="preserve">How does this graph support (or not support) your answer from question </w:t>
      </w:r>
      <w:r>
        <w:rPr/>
        <w:t>8</w:t>
      </w:r>
      <w:r>
        <w:rPr/>
        <w:t>?</w:t>
      </w:r>
    </w:p>
    <w:p>
      <w:pPr>
        <w:pStyle w:val="TextBody"/>
        <w:bidi w:val="0"/>
        <w:jc w:val="left"/>
        <w:rPr/>
      </w:pPr>
      <w:r>
        <w:rPr/>
      </w:r>
    </w:p>
    <w:p>
      <w:pPr>
        <w:pStyle w:val="TextBody"/>
        <w:bidi w:val="0"/>
        <w:jc w:val="left"/>
        <w:rPr/>
      </w:pPr>
      <w:r>
        <w:rPr/>
      </w:r>
    </w:p>
    <w:p>
      <w:pPr>
        <w:pStyle w:val="TextBody"/>
        <w:numPr>
          <w:ilvl w:val="0"/>
          <w:numId w:val="2"/>
        </w:numPr>
        <w:bidi w:val="0"/>
        <w:jc w:val="left"/>
        <w:rPr/>
      </w:pPr>
      <w:r>
        <w:rPr/>
        <w:t>What do you think is the most likely cause of the rise  in CO2 levels since 1950?</w:t>
      </w:r>
    </w:p>
    <w:p>
      <w:pPr>
        <w:pStyle w:val="TextBody"/>
        <w:bidi w:val="0"/>
        <w:jc w:val="left"/>
        <w:rPr>
          <w:position w:val="0"/>
          <w:sz w:val="24"/>
          <w:vertAlign w:val="baseline"/>
        </w:rPr>
      </w:pPr>
      <w:r>
        <w:rPr>
          <w:position w:val="0"/>
          <w:sz w:val="24"/>
          <w:vertAlign w:val="baseline"/>
        </w:rPr>
      </w:r>
    </w:p>
    <w:p>
      <w:pPr>
        <w:pStyle w:val="TextBody"/>
        <w:bidi w:val="0"/>
        <w:jc w:val="left"/>
        <w:rPr>
          <w:position w:val="0"/>
          <w:sz w:val="24"/>
          <w:vertAlign w:val="baseline"/>
        </w:rPr>
      </w:pPr>
      <w:r>
        <w:rPr>
          <w:position w:val="0"/>
          <w:sz w:val="24"/>
          <w:vertAlign w:val="baseline"/>
        </w:rPr>
      </w:r>
    </w:p>
    <w:p>
      <w:pPr>
        <w:pStyle w:val="TextBody"/>
        <w:numPr>
          <w:ilvl w:val="0"/>
          <w:numId w:val="2"/>
        </w:numPr>
        <w:bidi w:val="0"/>
        <w:jc w:val="left"/>
        <w:rPr/>
      </w:pPr>
      <w:r>
        <w:rPr>
          <w:position w:val="0"/>
          <w:sz w:val="24"/>
          <w:vertAlign w:val="baseline"/>
        </w:rPr>
        <w:t xml:space="preserve">Why might politicians – and others – want to attribute this rise in </w:t>
      </w:r>
      <w:r>
        <w:rPr>
          <w:position w:val="0"/>
          <w:sz w:val="24"/>
          <w:vertAlign w:val="baseline"/>
        </w:rPr>
        <w:t>CO</w:t>
      </w:r>
      <w:r>
        <w:rPr>
          <w:vertAlign w:val="subscript"/>
        </w:rPr>
        <w:t>2</w:t>
      </w:r>
      <w:r>
        <w:rPr>
          <w:position w:val="0"/>
          <w:sz w:val="24"/>
          <w:vertAlign w:val="baseline"/>
        </w:rPr>
        <w:t xml:space="preserve"> levels</w:t>
      </w:r>
      <w:r>
        <w:rPr>
          <w:position w:val="0"/>
          <w:sz w:val="24"/>
          <w:vertAlign w:val="baseline"/>
        </w:rPr>
        <w:t xml:space="preserve"> to something other than man-made causes?</w:t>
      </w:r>
    </w:p>
    <w:p>
      <w:pPr>
        <w:pStyle w:val="TextBody"/>
        <w:bidi w:val="0"/>
        <w:jc w:val="left"/>
        <w:rPr>
          <w:position w:val="0"/>
          <w:sz w:val="24"/>
          <w:vertAlign w:val="baseline"/>
        </w:rPr>
      </w:pPr>
      <w:r>
        <w:rPr>
          <w:position w:val="0"/>
          <w:sz w:val="24"/>
          <w:vertAlign w:val="baseline"/>
        </w:rPr>
      </w:r>
    </w:p>
    <w:p>
      <w:pPr>
        <w:pStyle w:val="TextBody"/>
        <w:bidi w:val="0"/>
        <w:jc w:val="left"/>
        <w:rPr>
          <w:position w:val="0"/>
          <w:sz w:val="24"/>
          <w:vertAlign w:val="baseline"/>
        </w:rPr>
      </w:pPr>
      <w:r>
        <w:rPr>
          <w:position w:val="0"/>
          <w:sz w:val="24"/>
          <w:vertAlign w:val="baseline"/>
        </w:rPr>
      </w:r>
    </w:p>
    <w:p>
      <w:pPr>
        <w:pStyle w:val="TextBody"/>
        <w:numPr>
          <w:ilvl w:val="0"/>
          <w:numId w:val="2"/>
        </w:numPr>
        <w:bidi w:val="0"/>
        <w:jc w:val="left"/>
        <w:rPr/>
      </w:pPr>
      <w:r>
        <w:rPr>
          <w:position w:val="0"/>
          <w:sz w:val="24"/>
          <w:vertAlign w:val="baseline"/>
        </w:rPr>
        <w:t xml:space="preserve">Two </w:t>
      </w:r>
      <w:r>
        <w:rPr>
          <w:position w:val="0"/>
          <w:sz w:val="24"/>
          <w:vertAlign w:val="baseline"/>
        </w:rPr>
        <w:t>students are having a discussion.</w:t>
      </w:r>
    </w:p>
    <w:p>
      <w:pPr>
        <w:pStyle w:val="TextBody"/>
        <w:bidi w:val="0"/>
        <w:jc w:val="left"/>
        <w:rPr>
          <w:i/>
          <w:i/>
          <w:iCs/>
          <w:position w:val="0"/>
          <w:sz w:val="24"/>
          <w:vertAlign w:val="baseline"/>
        </w:rPr>
      </w:pPr>
      <w:r>
        <w:rPr>
          <w:i/>
          <w:iCs/>
          <w:position w:val="0"/>
          <w:sz w:val="24"/>
          <w:vertAlign w:val="baseline"/>
        </w:rPr>
        <w:t xml:space="preserve">Student 1: “I agree that carbon dioxide levels and temperatures are both rising, but </w:t>
      </w:r>
      <w:r>
        <w:rPr>
          <w:i/>
          <w:iCs/>
          <w:position w:val="0"/>
          <w:sz w:val="24"/>
          <w:vertAlign w:val="baseline"/>
        </w:rPr>
        <w:t>there is no evidence</w:t>
      </w:r>
      <w:r>
        <w:rPr>
          <w:i/>
          <w:iCs/>
          <w:position w:val="0"/>
          <w:sz w:val="24"/>
          <w:vertAlign w:val="baseline"/>
        </w:rPr>
        <w:t xml:space="preserve"> that the two are connected. Correlation does not imply causation.”</w:t>
      </w:r>
    </w:p>
    <w:p>
      <w:pPr>
        <w:pStyle w:val="TextBody"/>
        <w:bidi w:val="0"/>
        <w:jc w:val="left"/>
        <w:rPr>
          <w:i/>
          <w:i/>
          <w:iCs/>
          <w:position w:val="0"/>
          <w:sz w:val="24"/>
          <w:vertAlign w:val="baseline"/>
        </w:rPr>
      </w:pPr>
      <w:r>
        <w:rPr>
          <w:i/>
          <w:iCs/>
          <w:position w:val="0"/>
          <w:sz w:val="24"/>
          <w:vertAlign w:val="baseline"/>
        </w:rPr>
        <w:t xml:space="preserve">Student 2: “But the model of the “greenhouse effect” does show that carbon dioxide levels affect temperatures.  Thus, the rise in global temperatures is due to the rise in </w:t>
      </w:r>
      <w:r>
        <w:rPr>
          <w:i/>
          <w:iCs/>
          <w:position w:val="0"/>
          <w:sz w:val="24"/>
          <w:vertAlign w:val="baseline"/>
        </w:rPr>
        <w:t xml:space="preserve"> CO</w:t>
      </w:r>
      <w:r>
        <w:rPr>
          <w:i/>
          <w:iCs/>
          <w:vertAlign w:val="subscript"/>
        </w:rPr>
        <w:t>2</w:t>
      </w:r>
      <w:r>
        <w:rPr>
          <w:i/>
          <w:iCs/>
          <w:position w:val="0"/>
          <w:sz w:val="24"/>
          <w:vertAlign w:val="baseline"/>
        </w:rPr>
        <w:t xml:space="preserve"> levels.”</w:t>
      </w:r>
    </w:p>
    <w:p>
      <w:pPr>
        <w:pStyle w:val="TextBody"/>
        <w:bidi w:val="0"/>
        <w:spacing w:before="0" w:after="140"/>
        <w:jc w:val="left"/>
        <w:rPr>
          <w:i w:val="false"/>
          <w:i w:val="false"/>
          <w:iCs w:val="false"/>
          <w:position w:val="0"/>
          <w:sz w:val="24"/>
          <w:vertAlign w:val="baseline"/>
        </w:rPr>
      </w:pPr>
      <w:r>
        <w:rPr>
          <w:i w:val="false"/>
          <w:iCs w:val="false"/>
          <w:position w:val="0"/>
          <w:sz w:val="24"/>
          <w:vertAlign w:val="baseline"/>
        </w:rPr>
        <w:t xml:space="preserve">Would you agree with either student, both, or neither?  In what respects?  Explain. 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ans CJK SC Regular" w:cs="FreeSans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ind w:left="0" w:right="0" w:hanging="0"/>
      <w:outlineLvl w:val="0"/>
    </w:pPr>
    <w:rPr>
      <w:b/>
      <w:bCs/>
      <w:sz w:val="36"/>
      <w:szCs w:val="36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ind w:left="0" w:right="0" w:hanging="0"/>
      <w:outlineLvl w:val="2"/>
    </w:pPr>
    <w:rPr>
      <w:b/>
      <w:bCs/>
      <w:sz w:val="28"/>
      <w:szCs w:val="28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StrongEmphasis">
    <w:name w:val="Strong Emphasis"/>
    <w:qFormat/>
    <w:rPr>
      <w:b/>
      <w:bCs/>
    </w:rPr>
  </w:style>
  <w:style w:type="character" w:styleId="NumberingSymbols">
    <w:name w:val="Numbering Symbols"/>
    <w:qFormat/>
    <w:rPr/>
  </w:style>
  <w:style w:type="character" w:styleId="VisitedInternetLink">
    <w:name w:val="FollowedHyperlink"/>
    <w:rPr>
      <w:color w:val="80000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Illustration">
    <w:name w:val="Illustration"/>
    <w:basedOn w:val="Caption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.giss.nasa.gov/gistemp/" TargetMode="External"/><Relationship Id="rId13" Type="http://schemas.openxmlformats.org/officeDocument/2006/relationships/customXml" Target="../customXml/item2.xml"/><Relationship Id="rId3" Type="http://schemas.openxmlformats.org/officeDocument/2006/relationships/image" Target="media/image2.png"/><Relationship Id="rId7" Type="http://schemas.openxmlformats.org/officeDocument/2006/relationships/image" Target="media/image4.png"/><Relationship Id="rId12" Type="http://schemas.openxmlformats.org/officeDocument/2006/relationships/customXml" Target="../customXml/item1.xml"/><Relationship Id="rId2" Type="http://schemas.openxmlformats.org/officeDocument/2006/relationships/image" Target="media/image1.emf"/><Relationship Id="rId1" Type="http://schemas.openxmlformats.org/officeDocument/2006/relationships/styles" Target="styles.xml"/><Relationship Id="rId6" Type="http://schemas.openxmlformats.org/officeDocument/2006/relationships/hyperlink" Target="https://commons.wikimedia.org/wiki/File:Vostok_Petit_data.svg" TargetMode="External"/><Relationship Id="rId11" Type="http://schemas.openxmlformats.org/officeDocument/2006/relationships/settings" Target="settings.xml"/><Relationship Id="rId5" Type="http://schemas.openxmlformats.org/officeDocument/2006/relationships/image" Target="media/image3.png"/><Relationship Id="rId10" Type="http://schemas.openxmlformats.org/officeDocument/2006/relationships/fontTable" Target="fontTable.xml"/><Relationship Id="rId4" Type="http://schemas.openxmlformats.org/officeDocument/2006/relationships/hyperlink" Target="https://climate.nasa.gov/vital-signs/carbon-dioxide/" TargetMode="External"/><Relationship Id="rId9" Type="http://schemas.openxmlformats.org/officeDocument/2006/relationships/numbering" Target="numbering.xml"/><Relationship Id="rId14" Type="http://schemas.openxmlformats.org/officeDocument/2006/relationships/customXml" Target="../customXml/item3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403578BA-B4E4-49F8-972E-A83DBA543DAE}"/>
</file>

<file path=customXml/itemProps2.xml><?xml version="1.0" encoding="utf-8"?>
<ds:datastoreItem xmlns:ds="http://schemas.openxmlformats.org/officeDocument/2006/customXml" ds:itemID="{F0885E75-4508-4A28-A848-94B0F92C6A0E}"/>
</file>

<file path=customXml/itemProps3.xml><?xml version="1.0" encoding="utf-8"?>
<ds:datastoreItem xmlns:ds="http://schemas.openxmlformats.org/officeDocument/2006/customXml" ds:itemID="{057D6C38-E586-4CB9-AE52-47EEF3B31F95}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279</TotalTime>
  <Application>LibreOffice/6.4.3.2$Windows_X86_64 LibreOffice_project/747b5d0ebf89f41c860ec2a39efd7cb15b54f2d8</Application>
  <Pages>4</Pages>
  <Words>509</Words>
  <CharactersWithSpaces>3195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64</cp:revision>
  <cp:lastPrinted>2019-04-11T19:27:51Z</cp:lastPrinted>
  <dcterms:created xsi:type="dcterms:W3CDTF">2019-03-20T16:59:06Z</dcterms:created>
  <dcterms:modified xsi:type="dcterms:W3CDTF">2019-04-25T13:43:36Z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