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609" w:rsidRDefault="00CC528E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b/>
          <w:bCs/>
          <w:sz w:val="44"/>
          <w:szCs w:val="44"/>
        </w:rPr>
        <w:t>Size of the Earth Calculation</w:t>
      </w:r>
    </w:p>
    <w:p w:rsidR="00BF1609" w:rsidRDefault="00BF1609">
      <w:pPr>
        <w:rPr>
          <w:sz w:val="20"/>
          <w:szCs w:val="20"/>
        </w:rPr>
      </w:pPr>
    </w:p>
    <w:p w:rsidR="00BF1609" w:rsidRDefault="00CC528E">
      <w:r>
        <w:t xml:space="preserve">Around 200 BCE, the Greek astronomer Eratosthenes was one of the first (that we know of) to make a geometric estimate of the size of the Earth.  (Previous to him, other astronomers from ancient Greece had argued that the </w:t>
      </w:r>
      <w:r>
        <w:t>Earth must be spherical, such as Aristotle’s argument that the Earth’s shadow on the Moon was round during a lunar eclipse.)   Eratosthenes used the following information to make his argument:</w:t>
      </w:r>
    </w:p>
    <w:p w:rsidR="00BF1609" w:rsidRDefault="00CC528E">
      <w:pPr>
        <w:numPr>
          <w:ilvl w:val="0"/>
          <w:numId w:val="1"/>
        </w:numPr>
      </w:pPr>
      <w:r>
        <w:t xml:space="preserve">If the Sun is sufficiently far away from Earth, incoming light </w:t>
      </w:r>
      <w:r>
        <w:t>rays from the Sun will appear to be parallel to one another.</w:t>
      </w:r>
    </w:p>
    <w:p w:rsidR="00BF1609" w:rsidRDefault="00CC528E">
      <w:pPr>
        <w:numPr>
          <w:ilvl w:val="0"/>
          <w:numId w:val="1"/>
        </w:numPr>
      </w:pPr>
      <w:r>
        <w:t xml:space="preserve">At noon on the first day of summer (Summer Solstice) in </w:t>
      </w:r>
      <w:proofErr w:type="spellStart"/>
      <w:r>
        <w:t>Syene</w:t>
      </w:r>
      <w:proofErr w:type="spellEnd"/>
      <w:r>
        <w:t>, Egypt, sunlight hit the bottom of a vertical well (i.e. the light rays were perpendicular to Earth’s surface at that location).</w:t>
      </w:r>
    </w:p>
    <w:p w:rsidR="00BF1609" w:rsidRDefault="00CC528E">
      <w:pPr>
        <w:numPr>
          <w:ilvl w:val="0"/>
          <w:numId w:val="1"/>
        </w:numPr>
      </w:pPr>
      <w:r>
        <w:t>When</w:t>
      </w:r>
      <w:r>
        <w:t xml:space="preserve"> he measured the shadow of a column in Alexandria, Egypt at noon on the Summer Solstice, he found that the length of the shadow implied that the light rays were coming down at an angle of 7 degrees away from a line perpendicular to Earth’s surface.</w:t>
      </w:r>
    </w:p>
    <w:p w:rsidR="00BF1609" w:rsidRDefault="00CC528E"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550545</wp:posOffset>
            </wp:positionH>
            <wp:positionV relativeFrom="paragraph">
              <wp:posOffset>164465</wp:posOffset>
            </wp:positionV>
            <wp:extent cx="4926965" cy="4663440"/>
            <wp:effectExtent l="0" t="0" r="0" b="0"/>
            <wp:wrapTopAndBottom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965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1609" w:rsidRDefault="00CC528E">
      <w:r>
        <w:t>Figur</w:t>
      </w:r>
      <w:r>
        <w:t>e 1: From Figure 2.11 of OpenStax Astronomy (modification of work by NOAA Ocean Service Education).</w:t>
      </w:r>
    </w:p>
    <w:p w:rsidR="00BF1609" w:rsidRDefault="00BF1609"/>
    <w:p w:rsidR="00BF1609" w:rsidRDefault="00BF1609"/>
    <w:p w:rsidR="00BF1609" w:rsidRDefault="00CC528E">
      <w:pPr>
        <w:numPr>
          <w:ilvl w:val="0"/>
          <w:numId w:val="2"/>
        </w:numPr>
      </w:pPr>
      <w:r>
        <w:t xml:space="preserve">If </w:t>
      </w:r>
      <w:proofErr w:type="gramStart"/>
      <w:r>
        <w:t>the  angle</w:t>
      </w:r>
      <w:proofErr w:type="gramEnd"/>
      <w:r>
        <w:t xml:space="preserve"> between Alexandria and </w:t>
      </w:r>
      <w:proofErr w:type="spellStart"/>
      <w:r>
        <w:t>Syene</w:t>
      </w:r>
      <w:proofErr w:type="spellEnd"/>
      <w:r>
        <w:t xml:space="preserve"> is 7 degrees, what fraction of a full circle (360 </w:t>
      </w:r>
      <w:r>
        <w:lastRenderedPageBreak/>
        <w:t>degrees) will this be?</w:t>
      </w:r>
    </w:p>
    <w:p w:rsidR="00BF1609" w:rsidRDefault="00BF1609"/>
    <w:p w:rsidR="00BF1609" w:rsidRDefault="00BF1609"/>
    <w:p w:rsidR="00BF1609" w:rsidRDefault="00BF1609"/>
    <w:p w:rsidR="00BF1609" w:rsidRDefault="00BF1609"/>
    <w:p w:rsidR="00BF1609" w:rsidRDefault="00BF1609"/>
    <w:p w:rsidR="00BF1609" w:rsidRDefault="00BF1609">
      <w:pPr>
        <w:ind w:left="720"/>
      </w:pPr>
    </w:p>
    <w:p w:rsidR="00BF1609" w:rsidRDefault="00CC528E">
      <w:pPr>
        <w:numPr>
          <w:ilvl w:val="0"/>
          <w:numId w:val="2"/>
        </w:numPr>
      </w:pPr>
      <w:r>
        <w:t>Given your answer to question 1,</w:t>
      </w:r>
      <w:r>
        <w:t xml:space="preserve"> what fraction of the circumference of a full circle around the Earth is given by the curve between those two cities?</w:t>
      </w:r>
    </w:p>
    <w:p w:rsidR="00BF1609" w:rsidRDefault="00BF1609"/>
    <w:p w:rsidR="00BF1609" w:rsidRDefault="00BF1609"/>
    <w:p w:rsidR="00BF1609" w:rsidRDefault="00BF1609"/>
    <w:p w:rsidR="00BF1609" w:rsidRDefault="00BF1609"/>
    <w:p w:rsidR="00BF1609" w:rsidRDefault="00BF1609"/>
    <w:p w:rsidR="00BF1609" w:rsidRDefault="00BF1609"/>
    <w:p w:rsidR="00BF1609" w:rsidRDefault="00CC528E">
      <w:pPr>
        <w:numPr>
          <w:ilvl w:val="0"/>
          <w:numId w:val="2"/>
        </w:numPr>
      </w:pPr>
      <w:r>
        <w:t xml:space="preserve">If the distance between Alexandria and </w:t>
      </w:r>
      <w:proofErr w:type="spellStart"/>
      <w:r>
        <w:t>Syene</w:t>
      </w:r>
      <w:proofErr w:type="spellEnd"/>
      <w:r>
        <w:t xml:space="preserve"> was measured in ancient times as being 4400 stadia, as stated in Figure 1, then what wo</w:t>
      </w:r>
      <w:r>
        <w:t>uld be the circumference of a full circle around the Earth passing between those two cities, in stadia?</w:t>
      </w:r>
    </w:p>
    <w:p w:rsidR="00BF1609" w:rsidRDefault="00BF1609"/>
    <w:p w:rsidR="00BF1609" w:rsidRDefault="00BF1609"/>
    <w:p w:rsidR="00BF1609" w:rsidRDefault="00BF1609"/>
    <w:p w:rsidR="00BF1609" w:rsidRDefault="00BF1609"/>
    <w:p w:rsidR="00BF1609" w:rsidRDefault="00BF1609"/>
    <w:p w:rsidR="00BF1609" w:rsidRDefault="00BF1609"/>
    <w:p w:rsidR="00BF1609" w:rsidRDefault="00CC528E">
      <w:pPr>
        <w:numPr>
          <w:ilvl w:val="0"/>
          <w:numId w:val="2"/>
        </w:numPr>
      </w:pPr>
      <w:r>
        <w:t>If each stadium (the singular of stadia) is, in modern units, 1/6 of a kilometer, what would your answer to question 3 be in kilometers?</w:t>
      </w:r>
    </w:p>
    <w:p w:rsidR="00BF1609" w:rsidRDefault="00BF1609">
      <w:pPr>
        <w:ind w:left="720"/>
      </w:pPr>
    </w:p>
    <w:p w:rsidR="00BF1609" w:rsidRDefault="00BF1609"/>
    <w:p w:rsidR="00BF1609" w:rsidRDefault="00BF1609"/>
    <w:p w:rsidR="00BF1609" w:rsidRDefault="00BF1609"/>
    <w:p w:rsidR="00BF1609" w:rsidRDefault="00BF1609"/>
    <w:p w:rsidR="00BF1609" w:rsidRDefault="00BF1609"/>
    <w:p w:rsidR="00BF1609" w:rsidRDefault="00CC528E">
      <w:pPr>
        <w:numPr>
          <w:ilvl w:val="0"/>
          <w:numId w:val="2"/>
        </w:numPr>
      </w:pPr>
      <w:r>
        <w:t>If the circumference of the Earth is currently measured at about 40,000 km, how close could Eratosthenes have been to the actual value for Earth’s circumference?</w:t>
      </w:r>
    </w:p>
    <w:p w:rsidR="00BF1609" w:rsidRDefault="00BF1609">
      <w:pPr>
        <w:ind w:left="720"/>
      </w:pPr>
    </w:p>
    <w:p w:rsidR="00BF1609" w:rsidRDefault="00BF1609"/>
    <w:sectPr w:rsidR="00BF1609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1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9112D"/>
    <w:multiLevelType w:val="multilevel"/>
    <w:tmpl w:val="5CC0A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D307924"/>
    <w:multiLevelType w:val="multilevel"/>
    <w:tmpl w:val="6C5A26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600294"/>
    <w:multiLevelType w:val="multilevel"/>
    <w:tmpl w:val="2ACEA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09"/>
    <w:rsid w:val="00BF1609"/>
    <w:rsid w:val="00CC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6E2E62-BDE2-4631-B350-9AB4EDAC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DejaVu Sans" w:hAnsi="Times" w:cs="DejaVu Sans"/>
        <w:sz w:val="24"/>
        <w:szCs w:val="24"/>
        <w:lang w:val="en-U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styleId="BodyText">
    <w:name w:val="Body Text"/>
    <w:basedOn w:val="Normal"/>
    <w:pPr>
      <w:spacing w:after="120"/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Helvetica" w:hAnsi="Helvetica"/>
      <w:sz w:val="28"/>
      <w:szCs w:val="28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915EC61-7205-4775-A140-15E945E5C47D}"/>
</file>

<file path=customXml/itemProps2.xml><?xml version="1.0" encoding="utf-8"?>
<ds:datastoreItem xmlns:ds="http://schemas.openxmlformats.org/officeDocument/2006/customXml" ds:itemID="{7EFA94DA-9B6E-487D-A5F4-055AA4FD87C4}"/>
</file>

<file path=customXml/itemProps3.xml><?xml version="1.0" encoding="utf-8"?>
<ds:datastoreItem xmlns:ds="http://schemas.openxmlformats.org/officeDocument/2006/customXml" ds:itemID="{475EA3FD-EC40-47CB-BFAB-FBE35152A8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1616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Columbus State University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Williams</dc:creator>
  <dc:description/>
  <cp:lastModifiedBy>Williams, Rosa</cp:lastModifiedBy>
  <cp:revision>2</cp:revision>
  <dcterms:created xsi:type="dcterms:W3CDTF">2020-04-30T14:30:00Z</dcterms:created>
  <dcterms:modified xsi:type="dcterms:W3CDTF">2020-04-30T14:30:00Z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0x0101007222C76DF9BD8349B0CA3C9A1AA4C548</vt:lpwstr>
  </property>
</Properties>
</file>