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F228F" w14:textId="77777777" w:rsidR="00104887" w:rsidRDefault="00104887" w:rsidP="00104887">
      <w:pPr>
        <w:jc w:val="center"/>
        <w:rPr>
          <w:rFonts w:ascii="Arial" w:hAnsi="Arial" w:cs="Arial"/>
          <w:u w:val="single"/>
        </w:rPr>
      </w:pPr>
      <w:bookmarkStart w:id="0" w:name="_Hlk8580412"/>
      <w:bookmarkEnd w:id="0"/>
      <w:r>
        <w:rPr>
          <w:rFonts w:ascii="Arial" w:hAnsi="Arial" w:cs="Arial"/>
          <w:u w:val="single"/>
        </w:rPr>
        <w:t xml:space="preserve">Math 1111 – Dividing Polynomials; Remainder and Factor Theorems </w:t>
      </w:r>
    </w:p>
    <w:p w14:paraId="4E45E815" w14:textId="77777777" w:rsidR="00104887" w:rsidRDefault="00104887" w:rsidP="00104887">
      <w:pPr>
        <w:jc w:val="center"/>
        <w:rPr>
          <w:rFonts w:ascii="Arial" w:hAnsi="Arial" w:cs="Arial"/>
          <w:u w:val="single"/>
        </w:rPr>
      </w:pPr>
    </w:p>
    <w:p w14:paraId="5B23973E" w14:textId="73474BA2" w:rsidR="00E474B4" w:rsidRPr="00AA7B26" w:rsidRDefault="0010488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Objectives:</w:t>
      </w:r>
      <w:r w:rsidR="005B4443">
        <w:rPr>
          <w:rFonts w:ascii="Arial" w:hAnsi="Arial" w:cs="Arial"/>
          <w:u w:val="single"/>
        </w:rPr>
        <w:t xml:space="preserve">  </w:t>
      </w:r>
    </w:p>
    <w:p w14:paraId="1B78AEB0" w14:textId="40744189" w:rsidR="00662AE5" w:rsidRPr="00E37E0F" w:rsidRDefault="00662AE5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E37E0F">
        <w:rPr>
          <w:rFonts w:ascii="Arial" w:hAnsi="Arial" w:cs="Arial"/>
        </w:rPr>
        <w:tab/>
        <w:t>1.</w:t>
      </w:r>
      <w:r w:rsidRPr="00E37E0F">
        <w:rPr>
          <w:rFonts w:ascii="Arial" w:hAnsi="Arial" w:cs="Arial"/>
        </w:rPr>
        <w:tab/>
      </w:r>
      <w:r w:rsidRPr="00E37E0F">
        <w:rPr>
          <w:rFonts w:ascii="Arial" w:eastAsia="Times New Roman" w:hAnsi="Arial" w:cs="Arial"/>
        </w:rPr>
        <w:t>Use long division</w:t>
      </w:r>
    </w:p>
    <w:p w14:paraId="3908D356" w14:textId="6558E667" w:rsidR="00662AE5" w:rsidRPr="00E37E0F" w:rsidRDefault="00662AE5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E37E0F">
        <w:rPr>
          <w:rFonts w:ascii="Arial" w:eastAsia="Times New Roman" w:hAnsi="Arial" w:cs="Arial"/>
        </w:rPr>
        <w:tab/>
        <w:t>2.</w:t>
      </w:r>
      <w:r w:rsidRPr="00E37E0F">
        <w:rPr>
          <w:rFonts w:ascii="Arial" w:eastAsia="Times New Roman" w:hAnsi="Arial" w:cs="Arial"/>
        </w:rPr>
        <w:tab/>
        <w:t>Use synthetic division</w:t>
      </w:r>
    </w:p>
    <w:p w14:paraId="5CDF18FC" w14:textId="75FF2E1B" w:rsidR="00662AE5" w:rsidRPr="00E37E0F" w:rsidRDefault="00662AE5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E37E0F">
        <w:rPr>
          <w:rFonts w:ascii="Arial" w:eastAsia="Times New Roman" w:hAnsi="Arial" w:cs="Arial"/>
        </w:rPr>
        <w:tab/>
        <w:t>3.</w:t>
      </w:r>
      <w:r w:rsidRPr="00E37E0F">
        <w:rPr>
          <w:rFonts w:ascii="Arial" w:eastAsia="Times New Roman" w:hAnsi="Arial" w:cs="Arial"/>
        </w:rPr>
        <w:tab/>
        <w:t>Evaluate a polynomial using the Remainder Theorem</w:t>
      </w:r>
    </w:p>
    <w:p w14:paraId="09C81075" w14:textId="309B7CB2" w:rsidR="00662AE5" w:rsidRDefault="00E37E0F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E37E0F">
        <w:rPr>
          <w:rFonts w:ascii="Arial" w:eastAsia="Times New Roman" w:hAnsi="Arial" w:cs="Arial"/>
        </w:rPr>
        <w:tab/>
        <w:t>4.</w:t>
      </w:r>
      <w:r w:rsidRPr="00E37E0F">
        <w:rPr>
          <w:rFonts w:ascii="Arial" w:eastAsia="Times New Roman" w:hAnsi="Arial" w:cs="Arial"/>
        </w:rPr>
        <w:tab/>
        <w:t>Use the Factor Theorem to solve a polynomial equation</w:t>
      </w:r>
    </w:p>
    <w:p w14:paraId="580B8145" w14:textId="4C6B0E48" w:rsidR="004548C0" w:rsidRDefault="004548C0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29BD2F3B" w14:textId="2781E33B" w:rsidR="00457289" w:rsidRDefault="00457289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Objective 1:</w:t>
      </w:r>
      <w:r>
        <w:rPr>
          <w:rFonts w:ascii="Arial" w:hAnsi="Arial" w:cs="Arial"/>
          <w:shd w:val="clear" w:color="auto" w:fill="FFFFFF"/>
        </w:rPr>
        <w:t xml:space="preserve">  </w:t>
      </w:r>
      <w:r w:rsidR="004548C0">
        <w:rPr>
          <w:rFonts w:ascii="Arial" w:hAnsi="Arial" w:cs="Arial"/>
          <w:shd w:val="clear" w:color="auto" w:fill="FFFFFF"/>
        </w:rPr>
        <w:t>Use long division</w:t>
      </w:r>
    </w:p>
    <w:p w14:paraId="3CF72640" w14:textId="70833A97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18CF50B" w14:textId="77777777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4548C0">
        <w:rPr>
          <w:rFonts w:ascii="Arial" w:hAnsi="Arial" w:cs="Arial"/>
          <w:shd w:val="clear" w:color="auto" w:fill="FFFFFF"/>
        </w:rPr>
        <w:t>Division of polynomials that contain more than one term has similarities to long division of whole numbers.</w:t>
      </w:r>
      <w:r>
        <w:rPr>
          <w:rFonts w:ascii="Arial" w:hAnsi="Arial" w:cs="Arial"/>
          <w:shd w:val="clear" w:color="auto" w:fill="FFFFFF"/>
        </w:rPr>
        <w:t xml:space="preserve"> </w:t>
      </w:r>
      <w:r w:rsidRPr="004548C0">
        <w:rPr>
          <w:rFonts w:ascii="Arial" w:hAnsi="Arial" w:cs="Arial"/>
          <w:shd w:val="clear" w:color="auto" w:fill="FFFFFF"/>
        </w:rPr>
        <w:t xml:space="preserve"> We can write a polynomial dividend as the product of the divisor and the quotient added to the remainder.</w:t>
      </w:r>
      <w:r>
        <w:rPr>
          <w:rFonts w:ascii="Arial" w:hAnsi="Arial" w:cs="Arial"/>
          <w:shd w:val="clear" w:color="auto" w:fill="FFFFFF"/>
        </w:rPr>
        <w:t xml:space="preserve"> </w:t>
      </w:r>
      <w:r w:rsidRPr="004548C0">
        <w:rPr>
          <w:rFonts w:ascii="Arial" w:hAnsi="Arial" w:cs="Arial"/>
          <w:shd w:val="clear" w:color="auto" w:fill="FFFFFF"/>
        </w:rPr>
        <w:t xml:space="preserve"> The terms of the polynomial division correspond to the digits (and place values) of the whole number division.</w:t>
      </w:r>
      <w:r>
        <w:rPr>
          <w:rFonts w:ascii="Arial" w:hAnsi="Arial" w:cs="Arial"/>
          <w:shd w:val="clear" w:color="auto" w:fill="FFFFFF"/>
        </w:rPr>
        <w:t xml:space="preserve"> </w:t>
      </w:r>
      <w:r w:rsidRPr="004548C0">
        <w:rPr>
          <w:rFonts w:ascii="Arial" w:hAnsi="Arial" w:cs="Arial"/>
          <w:shd w:val="clear" w:color="auto" w:fill="FFFFFF"/>
        </w:rPr>
        <w:t xml:space="preserve"> This method allows us to divide two polynomials. </w:t>
      </w:r>
    </w:p>
    <w:p w14:paraId="7D3F5C3A" w14:textId="77777777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56BAEC9" w14:textId="71E17A53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</w:t>
      </w:r>
      <w:r w:rsidRPr="004548C0">
        <w:rPr>
          <w:rFonts w:ascii="Arial" w:hAnsi="Arial" w:cs="Arial"/>
          <w:shd w:val="clear" w:color="auto" w:fill="FFFFFF"/>
        </w:rPr>
        <w:t>For example, if we were to divide</w:t>
      </w:r>
      <w:r w:rsidRPr="004548C0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2</w:t>
      </w:r>
      <w:r w:rsidRPr="004548C0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  <w:vertAlign w:val="superscript"/>
        </w:rPr>
        <w:t>3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−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3</w:t>
      </w:r>
      <w:r w:rsidRPr="004548C0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+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4</w:t>
      </w:r>
      <w:r w:rsidRPr="004548C0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+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5</w:t>
      </w:r>
      <w:r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Fonts w:ascii="Arial" w:hAnsi="Arial" w:cs="Arial"/>
          <w:shd w:val="clear" w:color="auto" w:fill="FFFFFF"/>
        </w:rPr>
        <w:t>by</w:t>
      </w:r>
      <w:r w:rsidRPr="004548C0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4548C0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+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2</w:t>
      </w:r>
      <w:r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Fonts w:ascii="Arial" w:hAnsi="Arial" w:cs="Arial"/>
          <w:shd w:val="clear" w:color="auto" w:fill="FFFFFF"/>
        </w:rPr>
        <w:t>using long division</w:t>
      </w:r>
      <w:r>
        <w:rPr>
          <w:rFonts w:ascii="Arial" w:hAnsi="Arial" w:cs="Arial"/>
          <w:shd w:val="clear" w:color="auto" w:fill="FFFFFF"/>
        </w:rPr>
        <w:t>,</w:t>
      </w:r>
      <w:r w:rsidRPr="004548C0">
        <w:rPr>
          <w:rFonts w:ascii="Arial" w:hAnsi="Arial" w:cs="Arial"/>
          <w:shd w:val="clear" w:color="auto" w:fill="FFFFFF"/>
        </w:rPr>
        <w:t xml:space="preserve"> it would look like this:</w:t>
      </w:r>
    </w:p>
    <w:p w14:paraId="33A8682B" w14:textId="489FB0BC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6451594" w14:textId="177E6FC8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4548C0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29A0C7" wp14:editId="29DA8F7B">
                <wp:simplePos x="0" y="0"/>
                <wp:positionH relativeFrom="column">
                  <wp:posOffset>864870</wp:posOffset>
                </wp:positionH>
                <wp:positionV relativeFrom="paragraph">
                  <wp:posOffset>8890</wp:posOffset>
                </wp:positionV>
                <wp:extent cx="4791075" cy="47339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473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52407" w14:textId="53E5C842" w:rsidR="004548C0" w:rsidRDefault="004548C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317AE1" wp14:editId="4828B57D">
                                  <wp:extent cx="4521388" cy="45720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39592" cy="45904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9A0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.1pt;margin-top:.7pt;width:377.25pt;height:37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">
                <v:textbox>
                  <w:txbxContent>
                    <w:p w14:paraId="35C52407" w14:textId="53E5C842" w:rsidR="004548C0" w:rsidRDefault="004548C0">
                      <w:r>
                        <w:rPr>
                          <w:noProof/>
                        </w:rPr>
                        <w:drawing>
                          <wp:inline distT="0" distB="0" distL="0" distR="0" wp14:anchorId="7F317AE1" wp14:editId="4828B57D">
                            <wp:extent cx="4521388" cy="45720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39592" cy="45904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F944B9" w14:textId="2FCE2CAC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394968F" w14:textId="4660AEC9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61E2FC3" w14:textId="4F1AFE0B" w:rsid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990BA4C" w14:textId="77777777" w:rsidR="004548C0" w:rsidRPr="004548C0" w:rsidRDefault="004548C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FA58F47" w14:textId="7D76585A" w:rsidR="00457289" w:rsidRDefault="00457289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0B3315B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0C88DCD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04B6335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13FB281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B5B8B99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C9869BC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E4683D3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F31EB40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FB74D30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B77CA6D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211F9A7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0C9C849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3818DC7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5F411A8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7D771C8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8B150DB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B4941A7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6D79F15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E4100BF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6A430FFF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6E4A188" w14:textId="77777777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65C91765" w14:textId="36166A9E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504F59C" w14:textId="7A4F1CB6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80D776A" w14:textId="47AAFCBE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5AED9B2" w14:textId="1FE23EE2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59326F0" w14:textId="39499FED" w:rsidR="004548C0" w:rsidRDefault="004548C0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8891FA9" w14:textId="2C6006BC" w:rsidR="004548C0" w:rsidRDefault="00373239" w:rsidP="00E44676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Therefore, 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 xml:space="preserve"> - 3</m:t>
            </m:r>
            <m:sSup>
              <m:sSupPr>
                <m:ctrl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 xml:space="preserve"> + 4x + 5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x + 2</m:t>
            </m:r>
          </m:den>
        </m:f>
      </m:oMath>
      <w:r>
        <w:rPr>
          <w:rFonts w:ascii="Arial" w:eastAsiaTheme="minorEastAsia" w:hAnsi="Arial" w:cs="Arial"/>
          <w:sz w:val="26"/>
          <w:szCs w:val="26"/>
          <w:shd w:val="clear" w:color="auto" w:fill="FFFFFF"/>
        </w:rPr>
        <w:t xml:space="preserve"> = </w:t>
      </w:r>
      <w:r w:rsidRPr="00373239">
        <w:rPr>
          <w:rFonts w:ascii="Arial" w:eastAsiaTheme="minorEastAsia" w:hAnsi="Arial" w:cs="Arial"/>
          <w:shd w:val="clear" w:color="auto" w:fill="FFFFFF"/>
        </w:rPr>
        <w:t>2x</w:t>
      </w:r>
      <w:r w:rsidRPr="00373239">
        <w:rPr>
          <w:rFonts w:ascii="Arial" w:eastAsiaTheme="minorEastAsia" w:hAnsi="Arial" w:cs="Arial"/>
          <w:shd w:val="clear" w:color="auto" w:fill="FFFFFF"/>
          <w:vertAlign w:val="superscript"/>
        </w:rPr>
        <w:t>2</w:t>
      </w:r>
      <w:r w:rsidRPr="00373239">
        <w:rPr>
          <w:rFonts w:ascii="Arial" w:eastAsiaTheme="minorEastAsia" w:hAnsi="Arial" w:cs="Arial"/>
          <w:shd w:val="clear" w:color="auto" w:fill="FFFFFF"/>
        </w:rPr>
        <w:t xml:space="preserve"> – 7x + 18</w:t>
      </w:r>
      <w:r>
        <w:rPr>
          <w:rFonts w:ascii="Arial" w:eastAsiaTheme="minorEastAsia" w:hAnsi="Arial" w:cs="Arial"/>
          <w:sz w:val="26"/>
          <w:szCs w:val="26"/>
          <w:shd w:val="clear" w:color="auto" w:fill="FFFFFF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31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x + 2</m:t>
            </m:r>
          </m:den>
        </m:f>
      </m:oMath>
      <w:r w:rsidR="00E44676">
        <w:rPr>
          <w:rFonts w:ascii="Arial" w:eastAsiaTheme="minorEastAsia" w:hAnsi="Arial" w:cs="Arial"/>
          <w:sz w:val="26"/>
          <w:szCs w:val="26"/>
          <w:shd w:val="clear" w:color="auto" w:fill="FFFFFF"/>
        </w:rPr>
        <w:t xml:space="preserve">, </w:t>
      </w:r>
      <w:r w:rsidR="00E44676" w:rsidRPr="00E44676">
        <w:rPr>
          <w:rFonts w:ascii="Arial" w:eastAsiaTheme="minorEastAsia" w:hAnsi="Arial" w:cs="Arial"/>
          <w:shd w:val="clear" w:color="auto" w:fill="FFFFFF"/>
        </w:rPr>
        <w:t>or</w:t>
      </w:r>
      <w:r w:rsidR="00E44676">
        <w:rPr>
          <w:rFonts w:ascii="Arial" w:eastAsiaTheme="minorEastAsia" w:hAnsi="Arial" w:cs="Arial"/>
          <w:sz w:val="26"/>
          <w:szCs w:val="26"/>
          <w:shd w:val="clear" w:color="auto" w:fill="FFFFFF"/>
        </w:rPr>
        <w:t xml:space="preserve"> </w:t>
      </w:r>
      <w:r w:rsidR="00E44676" w:rsidRPr="00E44676">
        <w:rPr>
          <w:rFonts w:ascii="Arial" w:eastAsiaTheme="minorEastAsia" w:hAnsi="Arial" w:cs="Arial"/>
          <w:shd w:val="clear" w:color="auto" w:fill="FFFFFF"/>
        </w:rPr>
        <w:t>(x + 2)</w:t>
      </w:r>
      <w:r w:rsidR="00E44676">
        <w:rPr>
          <w:rFonts w:ascii="Arial" w:hAnsi="Arial" w:cs="Arial"/>
          <w:shd w:val="clear" w:color="auto" w:fill="FFFFFF"/>
        </w:rPr>
        <w:t>(</w:t>
      </w:r>
      <w:r w:rsidR="00E44676" w:rsidRPr="00E44676">
        <w:rPr>
          <w:rFonts w:ascii="Arial" w:hAnsi="Arial" w:cs="Arial"/>
          <w:shd w:val="clear" w:color="auto" w:fill="FFFFFF"/>
        </w:rPr>
        <w:t xml:space="preserve"> </w:t>
      </w:r>
      <w:r w:rsidR="00E44676" w:rsidRPr="00373239">
        <w:rPr>
          <w:rFonts w:ascii="Arial" w:eastAsiaTheme="minorEastAsia" w:hAnsi="Arial" w:cs="Arial"/>
          <w:shd w:val="clear" w:color="auto" w:fill="FFFFFF"/>
        </w:rPr>
        <w:t>2x</w:t>
      </w:r>
      <w:r w:rsidR="00E44676" w:rsidRPr="00373239">
        <w:rPr>
          <w:rFonts w:ascii="Arial" w:eastAsiaTheme="minorEastAsia" w:hAnsi="Arial" w:cs="Arial"/>
          <w:shd w:val="clear" w:color="auto" w:fill="FFFFFF"/>
          <w:vertAlign w:val="superscript"/>
        </w:rPr>
        <w:t>2</w:t>
      </w:r>
      <w:r w:rsidR="00E44676" w:rsidRPr="00373239">
        <w:rPr>
          <w:rFonts w:ascii="Arial" w:eastAsiaTheme="minorEastAsia" w:hAnsi="Arial" w:cs="Arial"/>
          <w:shd w:val="clear" w:color="auto" w:fill="FFFFFF"/>
        </w:rPr>
        <w:t xml:space="preserve"> – 7x + 18</w:t>
      </w:r>
      <w:r w:rsidR="00E44676">
        <w:rPr>
          <w:rFonts w:ascii="Arial" w:eastAsiaTheme="minorEastAsia" w:hAnsi="Arial" w:cs="Arial"/>
          <w:shd w:val="clear" w:color="auto" w:fill="FFFFFF"/>
        </w:rPr>
        <w:t>) – 31.</w:t>
      </w:r>
    </w:p>
    <w:p w14:paraId="41B26B66" w14:textId="74CF0915" w:rsidR="00373239" w:rsidRDefault="00373239" w:rsidP="0045728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0DE7F37" w14:textId="43DF9804" w:rsidR="00E44676" w:rsidRDefault="00E44676" w:rsidP="00457289">
      <w:pPr>
        <w:tabs>
          <w:tab w:val="decimal" w:pos="360"/>
          <w:tab w:val="left" w:pos="720"/>
        </w:tabs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</w:pPr>
      <w:r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Using this problem, we can identify the dividend, divisor, quotient, and remainder.</w:t>
      </w:r>
    </w:p>
    <w:p w14:paraId="42590E24" w14:textId="63B33FAA" w:rsidR="00E44676" w:rsidRDefault="00E44676" w:rsidP="00E44676">
      <w:pPr>
        <w:tabs>
          <w:tab w:val="decimal" w:pos="360"/>
          <w:tab w:val="left" w:pos="720"/>
        </w:tabs>
        <w:jc w:val="center"/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6E9E3818" wp14:editId="46DADAAB">
            <wp:extent cx="434340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0160" w14:textId="77777777" w:rsidR="00E44676" w:rsidRDefault="00E44676" w:rsidP="00E44676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03417C4" w14:textId="73D7B28F" w:rsidR="00E44676" w:rsidRDefault="00E44676" w:rsidP="00E44676">
      <w:pPr>
        <w:tabs>
          <w:tab w:val="decimal" w:pos="360"/>
          <w:tab w:val="left" w:pos="720"/>
        </w:tabs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Since there is a remainder, we can conclude that x + 2 is not a factor of 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2</w:t>
      </w:r>
      <w:r w:rsidRPr="004548C0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  <w:vertAlign w:val="superscript"/>
        </w:rPr>
        <w:t>3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−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3</w:t>
      </w:r>
      <w:r w:rsidRPr="004548C0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+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4</w:t>
      </w:r>
      <w:r w:rsidRPr="004548C0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+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4548C0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5</w:t>
      </w:r>
      <w:r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.</w:t>
      </w:r>
    </w:p>
    <w:p w14:paraId="7BB7A220" w14:textId="4ED39EB5" w:rsidR="008D0110" w:rsidRDefault="008D0110" w:rsidP="00457289">
      <w:pPr>
        <w:tabs>
          <w:tab w:val="decimal" w:pos="360"/>
          <w:tab w:val="left" w:pos="720"/>
        </w:tabs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</w:pPr>
    </w:p>
    <w:p w14:paraId="277C73FA" w14:textId="30B17722" w:rsidR="008D0110" w:rsidRDefault="008D0110" w:rsidP="00457289">
      <w:pPr>
        <w:tabs>
          <w:tab w:val="decimal" w:pos="360"/>
          <w:tab w:val="left" w:pos="720"/>
        </w:tabs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</w:pPr>
      <w:r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>How to divide a polynomial by a binomial:</w:t>
      </w:r>
    </w:p>
    <w:p w14:paraId="23343031" w14:textId="24297D4D" w:rsidR="008D0110" w:rsidRDefault="008D0110" w:rsidP="00457289">
      <w:pPr>
        <w:tabs>
          <w:tab w:val="decimal" w:pos="360"/>
          <w:tab w:val="left" w:pos="720"/>
        </w:tabs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</w:pPr>
    </w:p>
    <w:p w14:paraId="79B9FF4A" w14:textId="7A5F4CA1" w:rsidR="008D0110" w:rsidRPr="00E44676" w:rsidRDefault="008D0110" w:rsidP="0010488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E44676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ab/>
        <w:t>1.</w:t>
      </w:r>
      <w:r w:rsidRPr="00E44676">
        <w:rPr>
          <w:rStyle w:val="mn"/>
          <w:rFonts w:ascii="Arial" w:hAnsi="Arial" w:cs="Arial"/>
          <w:bdr w:val="none" w:sz="0" w:space="0" w:color="auto" w:frame="1"/>
          <w:shd w:val="clear" w:color="auto" w:fill="FFFFFF"/>
        </w:rPr>
        <w:tab/>
        <w:t xml:space="preserve">Set up </w:t>
      </w:r>
      <w:r w:rsidRPr="008D0110">
        <w:rPr>
          <w:rFonts w:ascii="Arial" w:eastAsia="Times New Roman" w:hAnsi="Arial" w:cs="Arial"/>
        </w:rPr>
        <w:t>the division problem.</w:t>
      </w:r>
    </w:p>
    <w:p w14:paraId="3B290EC7" w14:textId="14941CBF" w:rsidR="008D0110" w:rsidRPr="00E44676" w:rsidRDefault="008D0110" w:rsidP="00104887">
      <w:pPr>
        <w:tabs>
          <w:tab w:val="decimal" w:pos="180"/>
          <w:tab w:val="left" w:pos="540"/>
        </w:tabs>
        <w:ind w:left="540" w:hanging="540"/>
        <w:rPr>
          <w:rFonts w:ascii="Arial" w:eastAsia="Times New Roman" w:hAnsi="Arial" w:cs="Arial"/>
        </w:rPr>
      </w:pPr>
      <w:r w:rsidRPr="00E44676">
        <w:rPr>
          <w:rFonts w:ascii="Arial" w:eastAsia="Times New Roman" w:hAnsi="Arial" w:cs="Arial"/>
        </w:rPr>
        <w:tab/>
        <w:t>2.</w:t>
      </w:r>
      <w:r w:rsidRPr="00E44676">
        <w:rPr>
          <w:rFonts w:ascii="Arial" w:eastAsia="Times New Roman" w:hAnsi="Arial" w:cs="Arial"/>
        </w:rPr>
        <w:tab/>
      </w:r>
      <w:r w:rsidRPr="008D0110">
        <w:rPr>
          <w:rFonts w:ascii="Arial" w:eastAsia="Times New Roman" w:hAnsi="Arial" w:cs="Arial"/>
        </w:rPr>
        <w:t>Determine the first term of the quotient by dividing the leading term of the dividend by the leading term of the divisor.</w:t>
      </w:r>
    </w:p>
    <w:p w14:paraId="05685A56" w14:textId="7AFC6D01" w:rsidR="008D0110" w:rsidRPr="00E44676" w:rsidRDefault="008D0110" w:rsidP="00104887">
      <w:pPr>
        <w:tabs>
          <w:tab w:val="decimal" w:pos="180"/>
          <w:tab w:val="left" w:pos="540"/>
        </w:tabs>
        <w:ind w:left="720" w:hanging="720"/>
        <w:rPr>
          <w:rFonts w:ascii="Arial" w:eastAsia="Times New Roman" w:hAnsi="Arial" w:cs="Arial"/>
        </w:rPr>
      </w:pPr>
      <w:r w:rsidRPr="00E44676">
        <w:rPr>
          <w:rFonts w:ascii="Arial" w:eastAsia="Times New Roman" w:hAnsi="Arial" w:cs="Arial"/>
        </w:rPr>
        <w:tab/>
        <w:t>3.</w:t>
      </w:r>
      <w:r w:rsidRPr="00E44676">
        <w:rPr>
          <w:rFonts w:ascii="Arial" w:eastAsia="Times New Roman" w:hAnsi="Arial" w:cs="Arial"/>
        </w:rPr>
        <w:tab/>
      </w:r>
      <w:r w:rsidRPr="008D0110">
        <w:rPr>
          <w:rFonts w:ascii="Arial" w:eastAsia="Times New Roman" w:hAnsi="Arial" w:cs="Arial"/>
        </w:rPr>
        <w:t>Multiply the answer by the divisor and write it below the like terms of the dividend.</w:t>
      </w:r>
    </w:p>
    <w:p w14:paraId="30DD2723" w14:textId="1D8CADA5" w:rsidR="008D0110" w:rsidRPr="00E44676" w:rsidRDefault="008D0110" w:rsidP="00104887">
      <w:pPr>
        <w:tabs>
          <w:tab w:val="decimal" w:pos="180"/>
          <w:tab w:val="left" w:pos="540"/>
        </w:tabs>
        <w:ind w:left="720" w:hanging="720"/>
        <w:rPr>
          <w:rFonts w:ascii="Arial" w:eastAsia="Times New Roman" w:hAnsi="Arial" w:cs="Arial"/>
        </w:rPr>
      </w:pPr>
      <w:r w:rsidRPr="00E44676">
        <w:rPr>
          <w:rFonts w:ascii="Arial" w:eastAsia="Times New Roman" w:hAnsi="Arial" w:cs="Arial"/>
        </w:rPr>
        <w:tab/>
        <w:t>4.</w:t>
      </w:r>
      <w:r w:rsidRPr="00E44676">
        <w:rPr>
          <w:rFonts w:ascii="Arial" w:eastAsia="Times New Roman" w:hAnsi="Arial" w:cs="Arial"/>
        </w:rPr>
        <w:tab/>
      </w:r>
      <w:r w:rsidRPr="008D0110">
        <w:rPr>
          <w:rFonts w:ascii="Arial" w:eastAsia="Times New Roman" w:hAnsi="Arial" w:cs="Arial"/>
        </w:rPr>
        <w:t>Subtract the bottom </w:t>
      </w:r>
      <w:r w:rsidRPr="00E44676">
        <w:rPr>
          <w:rFonts w:ascii="Arial" w:eastAsia="Times New Roman" w:hAnsi="Arial" w:cs="Arial"/>
          <w:bCs/>
        </w:rPr>
        <w:t>binomial</w:t>
      </w:r>
      <w:r w:rsidRPr="008D0110">
        <w:rPr>
          <w:rFonts w:ascii="Arial" w:eastAsia="Times New Roman" w:hAnsi="Arial" w:cs="Arial"/>
        </w:rPr>
        <w:t> from the top binomial.</w:t>
      </w:r>
    </w:p>
    <w:p w14:paraId="65A95158" w14:textId="6744E99E" w:rsidR="008D0110" w:rsidRPr="00E44676" w:rsidRDefault="008D0110" w:rsidP="00104887">
      <w:pPr>
        <w:tabs>
          <w:tab w:val="decimal" w:pos="180"/>
          <w:tab w:val="left" w:pos="540"/>
        </w:tabs>
        <w:ind w:left="720" w:hanging="720"/>
        <w:rPr>
          <w:rFonts w:ascii="Arial" w:eastAsia="Times New Roman" w:hAnsi="Arial" w:cs="Arial"/>
        </w:rPr>
      </w:pPr>
      <w:r w:rsidRPr="00E44676">
        <w:rPr>
          <w:rFonts w:ascii="Arial" w:eastAsia="Times New Roman" w:hAnsi="Arial" w:cs="Arial"/>
        </w:rPr>
        <w:tab/>
        <w:t>5.</w:t>
      </w:r>
      <w:r w:rsidRPr="00E44676">
        <w:rPr>
          <w:rFonts w:ascii="Arial" w:eastAsia="Times New Roman" w:hAnsi="Arial" w:cs="Arial"/>
        </w:rPr>
        <w:tab/>
      </w:r>
      <w:r w:rsidRPr="008D0110">
        <w:rPr>
          <w:rFonts w:ascii="Arial" w:eastAsia="Times New Roman" w:hAnsi="Arial" w:cs="Arial"/>
        </w:rPr>
        <w:t>Bring down the next term of the dividend.</w:t>
      </w:r>
    </w:p>
    <w:p w14:paraId="6D5D91B2" w14:textId="60AC4583" w:rsidR="00E44676" w:rsidRPr="00E44676" w:rsidRDefault="00E44676" w:rsidP="00104887">
      <w:pPr>
        <w:tabs>
          <w:tab w:val="decimal" w:pos="180"/>
          <w:tab w:val="left" w:pos="540"/>
        </w:tabs>
        <w:ind w:left="720" w:hanging="720"/>
        <w:rPr>
          <w:rFonts w:ascii="Arial" w:eastAsia="Times New Roman" w:hAnsi="Arial" w:cs="Arial"/>
        </w:rPr>
      </w:pPr>
      <w:r w:rsidRPr="00E44676">
        <w:rPr>
          <w:rFonts w:ascii="Arial" w:eastAsia="Times New Roman" w:hAnsi="Arial" w:cs="Arial"/>
        </w:rPr>
        <w:tab/>
        <w:t>6.</w:t>
      </w:r>
      <w:r w:rsidRPr="00E44676">
        <w:rPr>
          <w:rFonts w:ascii="Arial" w:eastAsia="Times New Roman" w:hAnsi="Arial" w:cs="Arial"/>
        </w:rPr>
        <w:tab/>
      </w:r>
      <w:r w:rsidRPr="008D0110">
        <w:rPr>
          <w:rFonts w:ascii="Arial" w:eastAsia="Times New Roman" w:hAnsi="Arial" w:cs="Arial"/>
        </w:rPr>
        <w:t>Repeat steps 2–5 until reaching the last term of the dividend.</w:t>
      </w:r>
    </w:p>
    <w:p w14:paraId="2F1C7B8E" w14:textId="511BD131" w:rsidR="00E44676" w:rsidRPr="008D0110" w:rsidRDefault="00E44676" w:rsidP="00104887">
      <w:pPr>
        <w:tabs>
          <w:tab w:val="decimal" w:pos="180"/>
          <w:tab w:val="left" w:pos="540"/>
        </w:tabs>
        <w:ind w:left="720" w:hanging="720"/>
        <w:rPr>
          <w:rFonts w:ascii="Arial" w:eastAsia="Times New Roman" w:hAnsi="Arial" w:cs="Arial"/>
        </w:rPr>
      </w:pPr>
      <w:r w:rsidRPr="00E44676">
        <w:rPr>
          <w:rFonts w:ascii="Arial" w:eastAsia="Times New Roman" w:hAnsi="Arial" w:cs="Arial"/>
        </w:rPr>
        <w:tab/>
        <w:t>7.</w:t>
      </w:r>
      <w:r w:rsidRPr="00E44676">
        <w:rPr>
          <w:rFonts w:ascii="Arial" w:eastAsia="Times New Roman" w:hAnsi="Arial" w:cs="Arial"/>
        </w:rPr>
        <w:tab/>
      </w:r>
      <w:r w:rsidRPr="008D0110">
        <w:rPr>
          <w:rFonts w:ascii="Arial" w:eastAsia="Times New Roman" w:hAnsi="Arial" w:cs="Arial"/>
        </w:rPr>
        <w:t>If the remainder is non-zero, express as a fraction using the divisor as the denominator.</w:t>
      </w:r>
    </w:p>
    <w:p w14:paraId="01DF32C0" w14:textId="77777777" w:rsidR="00E44676" w:rsidRPr="008D0110" w:rsidRDefault="00E44676" w:rsidP="00E44676">
      <w:pPr>
        <w:tabs>
          <w:tab w:val="decimal" w:pos="360"/>
          <w:tab w:val="left" w:pos="720"/>
        </w:tabs>
        <w:ind w:left="720" w:hanging="720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EBD56AB" w14:textId="545F1CE3" w:rsidR="00D322DE" w:rsidRDefault="00704DAD" w:rsidP="00E4467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</w:t>
      </w:r>
      <w:r w:rsidR="00C34178">
        <w:rPr>
          <w:rFonts w:ascii="Arial" w:hAnsi="Arial" w:cs="Arial"/>
          <w:shd w:val="clear" w:color="auto" w:fill="FFFFFF"/>
        </w:rPr>
        <w:t xml:space="preserve"> #1</w:t>
      </w:r>
      <w:r>
        <w:rPr>
          <w:rFonts w:ascii="Arial" w:hAnsi="Arial" w:cs="Arial"/>
          <w:shd w:val="clear" w:color="auto" w:fill="FFFFFF"/>
        </w:rPr>
        <w:t xml:space="preserve">:  </w:t>
      </w:r>
      <w:r w:rsidR="00E44676">
        <w:rPr>
          <w:rFonts w:ascii="Arial" w:hAnsi="Arial" w:cs="Arial"/>
          <w:shd w:val="clear" w:color="auto" w:fill="FFFFFF"/>
        </w:rPr>
        <w:t>Divide each polynomial by the given binomial using long division.</w:t>
      </w:r>
    </w:p>
    <w:p w14:paraId="7DEBE76C" w14:textId="77777777" w:rsidR="00E44676" w:rsidRDefault="00E44676" w:rsidP="00E4467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0234E40" w14:textId="79693320" w:rsidR="00D322DE" w:rsidRDefault="00D322DE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 w:rsidR="00E44676">
        <w:rPr>
          <w:rFonts w:ascii="Arial" w:hAnsi="Arial" w:cs="Arial"/>
          <w:shd w:val="clear" w:color="auto" w:fill="FFFFFF"/>
        </w:rPr>
        <w:t>A</w:t>
      </w:r>
      <w:r>
        <w:rPr>
          <w:rFonts w:ascii="Arial" w:hAnsi="Arial" w:cs="Arial"/>
          <w:shd w:val="clear" w:color="auto" w:fill="FFFFFF"/>
        </w:rPr>
        <w:t>.</w:t>
      </w:r>
      <w:r>
        <w:rPr>
          <w:rFonts w:ascii="Arial" w:hAnsi="Arial" w:cs="Arial"/>
          <w:shd w:val="clear" w:color="auto" w:fill="FFFFFF"/>
        </w:rPr>
        <w:tab/>
      </w:r>
      <w:r w:rsidR="00E44676">
        <w:rPr>
          <w:rFonts w:ascii="Arial" w:hAnsi="Arial" w:cs="Arial"/>
          <w:shd w:val="clear" w:color="auto" w:fill="FFFFFF"/>
        </w:rPr>
        <w:t>5x</w:t>
      </w:r>
      <w:r w:rsidR="00E44676" w:rsidRPr="00E44676">
        <w:rPr>
          <w:rFonts w:ascii="Arial" w:hAnsi="Arial" w:cs="Arial"/>
          <w:shd w:val="clear" w:color="auto" w:fill="FFFFFF"/>
          <w:vertAlign w:val="superscript"/>
        </w:rPr>
        <w:t>2</w:t>
      </w:r>
      <w:r w:rsidR="00E44676">
        <w:rPr>
          <w:rFonts w:ascii="Arial" w:hAnsi="Arial" w:cs="Arial"/>
          <w:shd w:val="clear" w:color="auto" w:fill="FFFFFF"/>
        </w:rPr>
        <w:t xml:space="preserve"> + 3x – 2 by x + 1</w:t>
      </w:r>
    </w:p>
    <w:p w14:paraId="53DB4BDC" w14:textId="1EFA0CDE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9CC613C" w14:textId="7C416388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39451A3" w14:textId="53005564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ED8CCD2" w14:textId="77777777" w:rsidR="00104887" w:rsidRDefault="00104887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FDA2FAF" w14:textId="50642AAF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DC65ACF" w14:textId="2D968BDF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380A73B" w14:textId="77777777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38E9358" w14:textId="7FB76770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A08370A" w14:textId="7BC2BE53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B.</w:t>
      </w:r>
      <w:r>
        <w:rPr>
          <w:rFonts w:ascii="Arial" w:hAnsi="Arial" w:cs="Arial"/>
          <w:shd w:val="clear" w:color="auto" w:fill="FFFFFF"/>
        </w:rPr>
        <w:tab/>
        <w:t>6x</w:t>
      </w:r>
      <w:r w:rsidRPr="00E44676">
        <w:rPr>
          <w:rFonts w:ascii="Arial" w:hAnsi="Arial" w:cs="Arial"/>
          <w:shd w:val="clear" w:color="auto" w:fill="FFFFFF"/>
          <w:vertAlign w:val="superscript"/>
        </w:rPr>
        <w:t>3</w:t>
      </w:r>
      <w:r>
        <w:rPr>
          <w:rFonts w:ascii="Arial" w:hAnsi="Arial" w:cs="Arial"/>
          <w:shd w:val="clear" w:color="auto" w:fill="FFFFFF"/>
        </w:rPr>
        <w:t xml:space="preserve"> + 11x</w:t>
      </w:r>
      <w:r w:rsidRPr="00E44676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– 31x + 15 by 3x - 2</w:t>
      </w:r>
    </w:p>
    <w:p w14:paraId="2D6F4086" w14:textId="200B22E8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3B0AD20" w14:textId="790C8317" w:rsidR="00D322DE" w:rsidRDefault="00D322DE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00DFCD1" w14:textId="6E3678EA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AC9A70A" w14:textId="77777777" w:rsidR="00104887" w:rsidRDefault="00104887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B1A42CD" w14:textId="3981B17A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F826AAA" w14:textId="0942D154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636547A0" w14:textId="77777777" w:rsidR="00E44676" w:rsidRDefault="00E4467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8D0F9DD" w14:textId="77777777" w:rsidR="0085030C" w:rsidRDefault="0085030C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60CFA27" w14:textId="6861F3B7" w:rsidR="00C336EA" w:rsidRDefault="00C336EA" w:rsidP="00C336EA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>
        <w:rPr>
          <w:rFonts w:ascii="Arial" w:hAnsi="Arial" w:cs="Arial"/>
          <w:b/>
          <w:shd w:val="clear" w:color="auto" w:fill="FFFFFF"/>
        </w:rPr>
        <w:t xml:space="preserve">Objective </w:t>
      </w:r>
      <w:r w:rsidR="00E44676">
        <w:rPr>
          <w:rFonts w:ascii="Arial" w:hAnsi="Arial" w:cs="Arial"/>
          <w:b/>
          <w:shd w:val="clear" w:color="auto" w:fill="FFFFFF"/>
        </w:rPr>
        <w:t>2</w:t>
      </w:r>
      <w:r>
        <w:rPr>
          <w:rFonts w:ascii="Arial" w:hAnsi="Arial" w:cs="Arial"/>
          <w:b/>
          <w:shd w:val="clear" w:color="auto" w:fill="FFFFFF"/>
        </w:rPr>
        <w:t>:</w:t>
      </w:r>
      <w:r>
        <w:rPr>
          <w:rFonts w:ascii="Arial" w:hAnsi="Arial" w:cs="Arial"/>
          <w:shd w:val="clear" w:color="auto" w:fill="FFFFFF"/>
        </w:rPr>
        <w:t xml:space="preserve">  </w:t>
      </w:r>
      <w:r w:rsidR="00233ABA" w:rsidRPr="00E37E0F">
        <w:rPr>
          <w:rFonts w:ascii="Arial" w:eastAsia="Times New Roman" w:hAnsi="Arial" w:cs="Arial"/>
        </w:rPr>
        <w:t>Use synthetic division</w:t>
      </w:r>
    </w:p>
    <w:p w14:paraId="10CFA7C6" w14:textId="096406D0" w:rsidR="00233ABA" w:rsidRDefault="00233ABA" w:rsidP="00C336EA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5D660FA9" w14:textId="7ACD8CE6" w:rsidR="00233ABA" w:rsidRPr="00720693" w:rsidRDefault="00233ABA" w:rsidP="00C336EA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720693">
        <w:rPr>
          <w:rFonts w:ascii="Arial" w:hAnsi="Arial" w:cs="Arial"/>
          <w:shd w:val="clear" w:color="auto" w:fill="FFFFFF"/>
        </w:rPr>
        <w:t>As we’ve seen, long division of polynomials can involve many steps and be quite cumbersome. </w:t>
      </w:r>
      <w:r w:rsidRPr="00720693">
        <w:rPr>
          <w:rStyle w:val="Strong"/>
          <w:rFonts w:ascii="Arial" w:hAnsi="Arial" w:cs="Arial"/>
          <w:b w:val="0"/>
          <w:shd w:val="clear" w:color="auto" w:fill="FFFFFF"/>
        </w:rPr>
        <w:t>Synthetic</w:t>
      </w:r>
      <w:r w:rsidRPr="00720693">
        <w:rPr>
          <w:rStyle w:val="Strong"/>
          <w:rFonts w:ascii="Arial" w:hAnsi="Arial" w:cs="Arial"/>
          <w:shd w:val="clear" w:color="auto" w:fill="FFFFFF"/>
        </w:rPr>
        <w:t xml:space="preserve"> </w:t>
      </w:r>
      <w:r w:rsidRPr="00720693">
        <w:rPr>
          <w:rStyle w:val="Strong"/>
          <w:rFonts w:ascii="Arial" w:hAnsi="Arial" w:cs="Arial"/>
          <w:b w:val="0"/>
          <w:shd w:val="clear" w:color="auto" w:fill="FFFFFF"/>
        </w:rPr>
        <w:t>division</w:t>
      </w:r>
      <w:r w:rsidRPr="00720693">
        <w:rPr>
          <w:rFonts w:ascii="Arial" w:hAnsi="Arial" w:cs="Arial"/>
          <w:shd w:val="clear" w:color="auto" w:fill="FFFFFF"/>
        </w:rPr>
        <w:t> is a shorthand method of dividing polynomials for the special case of dividing by a linear factor whose leading coefficient is 1.</w:t>
      </w:r>
    </w:p>
    <w:p w14:paraId="3AA35FAC" w14:textId="289A16BD" w:rsidR="00233ABA" w:rsidRPr="00720693" w:rsidRDefault="00233ABA" w:rsidP="00C336EA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CFC4ACA" w14:textId="763BFE7B" w:rsidR="00767998" w:rsidRPr="00720693" w:rsidRDefault="00767998" w:rsidP="00C336EA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720693">
        <w:rPr>
          <w:rFonts w:ascii="Arial" w:hAnsi="Arial" w:cs="Arial"/>
          <w:shd w:val="clear" w:color="auto" w:fill="FFFFFF"/>
        </w:rPr>
        <w:t xml:space="preserve">How to divide using synthetic division when the given divisor is in the form x – </w:t>
      </w:r>
      <w:r w:rsidRPr="00720693">
        <w:rPr>
          <w:rFonts w:ascii="Arial" w:hAnsi="Arial" w:cs="Arial"/>
          <w:i/>
          <w:shd w:val="clear" w:color="auto" w:fill="FFFFFF"/>
        </w:rPr>
        <w:t>k</w:t>
      </w:r>
      <w:r w:rsidRPr="00720693">
        <w:rPr>
          <w:rFonts w:ascii="Arial" w:hAnsi="Arial" w:cs="Arial"/>
          <w:shd w:val="clear" w:color="auto" w:fill="FFFFFF"/>
        </w:rPr>
        <w:t>:</w:t>
      </w:r>
    </w:p>
    <w:p w14:paraId="77B78845" w14:textId="56F3AAD0" w:rsidR="00767998" w:rsidRPr="00720693" w:rsidRDefault="00767998" w:rsidP="00C336EA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CECCF31" w14:textId="3347CBE9" w:rsidR="00767998" w:rsidRPr="00720693" w:rsidRDefault="00767998" w:rsidP="00C336EA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720693">
        <w:rPr>
          <w:rFonts w:ascii="Arial" w:hAnsi="Arial" w:cs="Arial"/>
          <w:shd w:val="clear" w:color="auto" w:fill="FFFFFF"/>
        </w:rPr>
        <w:tab/>
        <w:t>1.</w:t>
      </w:r>
      <w:r w:rsidRPr="00720693">
        <w:rPr>
          <w:rFonts w:ascii="Arial" w:hAnsi="Arial" w:cs="Arial"/>
          <w:shd w:val="clear" w:color="auto" w:fill="FFFFFF"/>
        </w:rPr>
        <w:tab/>
        <w:t xml:space="preserve">Write </w:t>
      </w:r>
      <w:r w:rsidRPr="00720693">
        <w:rPr>
          <w:rFonts w:ascii="Arial" w:hAnsi="Arial" w:cs="Arial"/>
          <w:i/>
          <w:shd w:val="clear" w:color="auto" w:fill="FFFFFF"/>
        </w:rPr>
        <w:t>k</w:t>
      </w:r>
      <w:r w:rsidRPr="00720693">
        <w:rPr>
          <w:rFonts w:ascii="Arial" w:hAnsi="Arial" w:cs="Arial"/>
          <w:shd w:val="clear" w:color="auto" w:fill="FFFFFF"/>
        </w:rPr>
        <w:t xml:space="preserve"> for the divisor.</w:t>
      </w:r>
    </w:p>
    <w:p w14:paraId="7C5C41B3" w14:textId="37D855EB" w:rsidR="00767998" w:rsidRPr="00720693" w:rsidRDefault="00767998" w:rsidP="00767998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720693">
        <w:rPr>
          <w:rFonts w:ascii="Arial" w:hAnsi="Arial" w:cs="Arial"/>
          <w:shd w:val="clear" w:color="auto" w:fill="FFFFFF"/>
        </w:rPr>
        <w:tab/>
        <w:t>2.</w:t>
      </w:r>
      <w:r w:rsidRPr="00720693">
        <w:rPr>
          <w:rFonts w:ascii="Arial" w:hAnsi="Arial" w:cs="Arial"/>
          <w:shd w:val="clear" w:color="auto" w:fill="FFFFFF"/>
        </w:rPr>
        <w:tab/>
        <w:t xml:space="preserve">Write </w:t>
      </w:r>
      <w:r w:rsidRPr="00767998">
        <w:rPr>
          <w:rFonts w:ascii="Arial" w:eastAsia="Times New Roman" w:hAnsi="Arial" w:cs="Arial"/>
        </w:rPr>
        <w:t>the coefficients of the dividend.</w:t>
      </w:r>
      <w:r w:rsidRPr="00720693">
        <w:rPr>
          <w:rFonts w:ascii="Arial" w:eastAsia="Times New Roman" w:hAnsi="Arial" w:cs="Arial"/>
        </w:rPr>
        <w:t xml:space="preserve">  If there is a term missing, use a zero for the coefficient.</w:t>
      </w:r>
    </w:p>
    <w:p w14:paraId="7EBB59B8" w14:textId="174433D0" w:rsidR="00767998" w:rsidRPr="00720693" w:rsidRDefault="00767998" w:rsidP="00767998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720693">
        <w:rPr>
          <w:rFonts w:ascii="Arial" w:eastAsia="Times New Roman" w:hAnsi="Arial" w:cs="Arial"/>
        </w:rPr>
        <w:tab/>
        <w:t>3.</w:t>
      </w:r>
      <w:r w:rsidRPr="00720693">
        <w:rPr>
          <w:rFonts w:ascii="Arial" w:eastAsia="Times New Roman" w:hAnsi="Arial" w:cs="Arial"/>
        </w:rPr>
        <w:tab/>
        <w:t>B</w:t>
      </w:r>
      <w:r w:rsidRPr="00767998">
        <w:rPr>
          <w:rFonts w:ascii="Arial" w:eastAsia="Times New Roman" w:hAnsi="Arial" w:cs="Arial"/>
        </w:rPr>
        <w:t>ring the lead coefficient down.</w:t>
      </w:r>
    </w:p>
    <w:p w14:paraId="3C4B8B61" w14:textId="2253877D" w:rsidR="00767998" w:rsidRPr="00720693" w:rsidRDefault="00767998" w:rsidP="00767998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720693">
        <w:rPr>
          <w:rFonts w:ascii="Arial" w:eastAsia="Times New Roman" w:hAnsi="Arial" w:cs="Arial"/>
        </w:rPr>
        <w:tab/>
        <w:t>4.</w:t>
      </w:r>
      <w:r w:rsidRPr="00720693">
        <w:rPr>
          <w:rFonts w:ascii="Arial" w:eastAsia="Times New Roman" w:hAnsi="Arial" w:cs="Arial"/>
        </w:rPr>
        <w:tab/>
        <w:t>M</w:t>
      </w:r>
      <w:r w:rsidRPr="00767998">
        <w:rPr>
          <w:rFonts w:ascii="Arial" w:eastAsia="Times New Roman" w:hAnsi="Arial" w:cs="Arial"/>
        </w:rPr>
        <w:t>ultiply the lead coefficient by</w:t>
      </w:r>
      <w:r w:rsidRPr="00720693">
        <w:rPr>
          <w:rFonts w:ascii="Arial" w:eastAsia="Times New Roman" w:hAnsi="Arial" w:cs="Arial"/>
          <w:bdr w:val="none" w:sz="0" w:space="0" w:color="auto" w:frame="1"/>
        </w:rPr>
        <w:t xml:space="preserve"> </w:t>
      </w:r>
      <w:r w:rsidRPr="00720693">
        <w:rPr>
          <w:rFonts w:ascii="Arial" w:eastAsia="Times New Roman" w:hAnsi="Arial" w:cs="Arial"/>
          <w:i/>
          <w:bdr w:val="none" w:sz="0" w:space="0" w:color="auto" w:frame="1"/>
        </w:rPr>
        <w:t>k</w:t>
      </w:r>
      <w:r w:rsidRPr="00720693">
        <w:rPr>
          <w:rFonts w:ascii="Arial" w:eastAsia="Times New Roman" w:hAnsi="Arial" w:cs="Arial"/>
          <w:bdr w:val="none" w:sz="0" w:space="0" w:color="auto" w:frame="1"/>
        </w:rPr>
        <w:t>. </w:t>
      </w:r>
      <w:r w:rsidRPr="00767998">
        <w:rPr>
          <w:rFonts w:ascii="Arial" w:eastAsia="Times New Roman" w:hAnsi="Arial" w:cs="Arial"/>
        </w:rPr>
        <w:t> Write the product in the next column.</w:t>
      </w:r>
    </w:p>
    <w:p w14:paraId="62FEDAF9" w14:textId="33CF1978" w:rsidR="00767998" w:rsidRPr="00720693" w:rsidRDefault="00767998" w:rsidP="00767998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720693">
        <w:rPr>
          <w:rFonts w:ascii="Arial" w:eastAsia="Times New Roman" w:hAnsi="Arial" w:cs="Arial"/>
        </w:rPr>
        <w:tab/>
        <w:t>5.</w:t>
      </w:r>
      <w:r w:rsidRPr="00720693">
        <w:rPr>
          <w:rFonts w:ascii="Arial" w:eastAsia="Times New Roman" w:hAnsi="Arial" w:cs="Arial"/>
        </w:rPr>
        <w:tab/>
      </w:r>
      <w:r w:rsidRPr="00767998">
        <w:rPr>
          <w:rFonts w:ascii="Arial" w:eastAsia="Times New Roman" w:hAnsi="Arial" w:cs="Arial"/>
        </w:rPr>
        <w:t>Add the terms of the second column.</w:t>
      </w:r>
    </w:p>
    <w:p w14:paraId="0DFE5431" w14:textId="60A32AD1" w:rsidR="00767998" w:rsidRPr="00720693" w:rsidRDefault="00767998" w:rsidP="00767998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720693">
        <w:rPr>
          <w:rFonts w:ascii="Arial" w:eastAsia="Times New Roman" w:hAnsi="Arial" w:cs="Arial"/>
        </w:rPr>
        <w:tab/>
        <w:t>6.</w:t>
      </w:r>
      <w:r w:rsidRPr="00720693">
        <w:rPr>
          <w:rFonts w:ascii="Arial" w:eastAsia="Times New Roman" w:hAnsi="Arial" w:cs="Arial"/>
        </w:rPr>
        <w:tab/>
      </w:r>
      <w:r w:rsidRPr="00767998">
        <w:rPr>
          <w:rFonts w:ascii="Arial" w:eastAsia="Times New Roman" w:hAnsi="Arial" w:cs="Arial"/>
        </w:rPr>
        <w:t>Multiply the result by</w:t>
      </w:r>
      <w:r w:rsidRPr="00720693">
        <w:rPr>
          <w:rFonts w:ascii="Arial" w:eastAsia="Times New Roman" w:hAnsi="Arial" w:cs="Arial"/>
          <w:i/>
          <w:bdr w:val="none" w:sz="0" w:space="0" w:color="auto" w:frame="1"/>
        </w:rPr>
        <w:t> k</w:t>
      </w:r>
      <w:r w:rsidRPr="00720693">
        <w:rPr>
          <w:rFonts w:ascii="Arial" w:eastAsia="Times New Roman" w:hAnsi="Arial" w:cs="Arial"/>
          <w:bdr w:val="none" w:sz="0" w:space="0" w:color="auto" w:frame="1"/>
        </w:rPr>
        <w:t>. </w:t>
      </w:r>
      <w:r w:rsidRPr="00767998">
        <w:rPr>
          <w:rFonts w:ascii="Arial" w:eastAsia="Times New Roman" w:hAnsi="Arial" w:cs="Arial"/>
        </w:rPr>
        <w:t> Write the product in the next column.</w:t>
      </w:r>
    </w:p>
    <w:p w14:paraId="3DE1AFF1" w14:textId="02CD3458" w:rsidR="00767998" w:rsidRPr="00720693" w:rsidRDefault="00767998" w:rsidP="00767998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720693">
        <w:rPr>
          <w:rFonts w:ascii="Arial" w:eastAsia="Times New Roman" w:hAnsi="Arial" w:cs="Arial"/>
        </w:rPr>
        <w:lastRenderedPageBreak/>
        <w:tab/>
        <w:t>7.</w:t>
      </w:r>
      <w:r w:rsidRPr="00720693">
        <w:rPr>
          <w:rFonts w:ascii="Arial" w:eastAsia="Times New Roman" w:hAnsi="Arial" w:cs="Arial"/>
        </w:rPr>
        <w:tab/>
      </w:r>
      <w:r w:rsidRPr="00767998">
        <w:rPr>
          <w:rFonts w:ascii="Arial" w:eastAsia="Times New Roman" w:hAnsi="Arial" w:cs="Arial"/>
        </w:rPr>
        <w:t>Repeat steps 5 and 6 for the remaining columns.</w:t>
      </w:r>
    </w:p>
    <w:p w14:paraId="665FB3F1" w14:textId="18AD735F" w:rsidR="00767998" w:rsidRPr="00720693" w:rsidRDefault="00767998" w:rsidP="00767998">
      <w:pPr>
        <w:tabs>
          <w:tab w:val="decimal" w:pos="180"/>
          <w:tab w:val="left" w:pos="540"/>
        </w:tabs>
        <w:ind w:left="540" w:hanging="540"/>
        <w:rPr>
          <w:rFonts w:ascii="Arial" w:eastAsia="Times New Roman" w:hAnsi="Arial" w:cs="Arial"/>
        </w:rPr>
      </w:pPr>
      <w:r w:rsidRPr="00720693">
        <w:rPr>
          <w:rFonts w:ascii="Arial" w:eastAsia="Times New Roman" w:hAnsi="Arial" w:cs="Arial"/>
        </w:rPr>
        <w:tab/>
        <w:t>8.</w:t>
      </w:r>
      <w:r w:rsidRPr="00720693">
        <w:rPr>
          <w:rFonts w:ascii="Arial" w:eastAsia="Times New Roman" w:hAnsi="Arial" w:cs="Arial"/>
        </w:rPr>
        <w:tab/>
      </w:r>
      <w:r w:rsidRPr="00767998">
        <w:rPr>
          <w:rFonts w:ascii="Arial" w:eastAsia="Times New Roman" w:hAnsi="Arial" w:cs="Arial"/>
        </w:rPr>
        <w:t>Use the bottom numbers to write the quotient. The number in the last column is the remainder and has degree 0, the next numb</w:t>
      </w:r>
      <w:r w:rsidR="00720693">
        <w:rPr>
          <w:rFonts w:ascii="Arial" w:eastAsia="Times New Roman" w:hAnsi="Arial" w:cs="Arial"/>
        </w:rPr>
        <w:t xml:space="preserve">er from the right has degree 1, </w:t>
      </w:r>
      <w:r w:rsidRPr="00767998">
        <w:rPr>
          <w:rFonts w:ascii="Arial" w:eastAsia="Times New Roman" w:hAnsi="Arial" w:cs="Arial"/>
        </w:rPr>
        <w:t>the next number from the right has degree 2, and so on.</w:t>
      </w:r>
    </w:p>
    <w:p w14:paraId="33876950" w14:textId="71C5E7B1" w:rsidR="00720693" w:rsidRDefault="00720693" w:rsidP="00767998">
      <w:pPr>
        <w:tabs>
          <w:tab w:val="decimal" w:pos="180"/>
          <w:tab w:val="left" w:pos="540"/>
        </w:tabs>
        <w:ind w:left="540" w:hanging="540"/>
        <w:rPr>
          <w:rFonts w:ascii="Arial" w:eastAsia="Times New Roman" w:hAnsi="Arial" w:cs="Arial"/>
          <w:color w:val="333333"/>
        </w:rPr>
      </w:pPr>
    </w:p>
    <w:p w14:paraId="4B2D4DF5" w14:textId="23192A1B" w:rsidR="00767998" w:rsidRDefault="00767998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Example:  Divide 5x</w:t>
      </w:r>
      <w:r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- 3x - 36 by x - </w:t>
      </w:r>
      <w:r w:rsidR="00FF4EF4">
        <w:rPr>
          <w:rFonts w:ascii="Arial" w:hAnsi="Arial" w:cs="Arial"/>
          <w:shd w:val="clear" w:color="auto" w:fill="FFFFFF"/>
        </w:rPr>
        <w:t>3</w:t>
      </w:r>
      <w:r>
        <w:rPr>
          <w:rFonts w:ascii="Arial" w:hAnsi="Arial" w:cs="Arial"/>
          <w:shd w:val="clear" w:color="auto" w:fill="FFFFFF"/>
        </w:rPr>
        <w:t xml:space="preserve"> using synthetic division.</w:t>
      </w:r>
    </w:p>
    <w:p w14:paraId="10A7C013" w14:textId="6B049851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7D8F64E" wp14:editId="6E6917FE">
            <wp:simplePos x="0" y="0"/>
            <wp:positionH relativeFrom="margin">
              <wp:posOffset>200025</wp:posOffset>
            </wp:positionH>
            <wp:positionV relativeFrom="paragraph">
              <wp:posOffset>147955</wp:posOffset>
            </wp:positionV>
            <wp:extent cx="1085850" cy="4286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82914B" w14:textId="7C06D26C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Set up the synthetic division.  Write </w:t>
      </w:r>
      <w:r w:rsidRPr="00720693">
        <w:rPr>
          <w:rFonts w:ascii="Arial" w:hAnsi="Arial" w:cs="Arial"/>
          <w:i/>
          <w:shd w:val="clear" w:color="auto" w:fill="FFFFFF"/>
        </w:rPr>
        <w:t>k</w:t>
      </w:r>
      <w:r>
        <w:rPr>
          <w:rFonts w:ascii="Arial" w:hAnsi="Arial" w:cs="Arial"/>
          <w:shd w:val="clear" w:color="auto" w:fill="FFFFFF"/>
        </w:rPr>
        <w:t xml:space="preserve"> and the coefficients.</w:t>
      </w:r>
    </w:p>
    <w:p w14:paraId="2CC37D8F" w14:textId="62B4A865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7AD158A" w14:textId="562029B8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AED68D6" w14:textId="70DBB048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706B27E" w14:textId="16FA5AD3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D7B1C55" w14:textId="215999A5" w:rsidR="00720693" w:rsidRPr="00720693" w:rsidRDefault="00720693" w:rsidP="00720693">
      <w:pPr>
        <w:tabs>
          <w:tab w:val="decimal" w:pos="180"/>
          <w:tab w:val="left" w:pos="540"/>
        </w:tabs>
        <w:ind w:firstLine="180"/>
        <w:rPr>
          <w:rFonts w:ascii="Arial" w:hAnsi="Arial" w:cs="Arial"/>
          <w:shd w:val="clear" w:color="auto" w:fill="FFFFFF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720693">
        <w:rPr>
          <w:rFonts w:ascii="Arial" w:hAnsi="Arial" w:cs="Arial"/>
          <w:noProof/>
        </w:rPr>
        <w:t xml:space="preserve">Bring down the lead coefficient.  Multiply the lead coefficient by </w:t>
      </w:r>
      <w:r w:rsidRPr="00720693">
        <w:rPr>
          <w:rFonts w:ascii="Arial" w:hAnsi="Arial" w:cs="Arial"/>
          <w:i/>
          <w:noProof/>
        </w:rPr>
        <w:t>k</w:t>
      </w:r>
      <w:r w:rsidRPr="00720693">
        <w:rPr>
          <w:rFonts w:ascii="Arial" w:hAnsi="Arial" w:cs="Arial"/>
          <w:noProof/>
        </w:rPr>
        <w:t xml:space="preserve">. </w:t>
      </w:r>
      <w:r w:rsidRPr="00720693">
        <w:rPr>
          <w:rFonts w:ascii="Arial" w:hAnsi="Arial" w:cs="Arial"/>
          <w:noProof/>
        </w:rPr>
        <w:tab/>
      </w:r>
      <w:r w:rsidRPr="00720693">
        <w:rPr>
          <w:rFonts w:ascii="Arial" w:hAnsi="Arial" w:cs="Arial"/>
          <w:noProof/>
        </w:rPr>
        <w:tab/>
        <w:t xml:space="preserve">      </w:t>
      </w:r>
      <w:r w:rsidRPr="00720693"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7AA17267" wp14:editId="6335C9DF">
            <wp:simplePos x="0" y="0"/>
            <wp:positionH relativeFrom="column">
              <wp:posOffset>217170</wp:posOffset>
            </wp:positionH>
            <wp:positionV relativeFrom="paragraph">
              <wp:posOffset>2540</wp:posOffset>
            </wp:positionV>
            <wp:extent cx="1019175" cy="561975"/>
            <wp:effectExtent l="0" t="0" r="9525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8218F8" w14:textId="75BE7C7D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3184F1C" w14:textId="069FD591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CD0E0D6" w14:textId="346C3F44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8B99BB1" w14:textId="0A289829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2D34FD6" w14:textId="77777777" w:rsidR="00720693" w:rsidRDefault="00720693" w:rsidP="00767998">
      <w:pPr>
        <w:tabs>
          <w:tab w:val="decimal" w:pos="180"/>
          <w:tab w:val="left" w:pos="540"/>
        </w:tabs>
        <w:rPr>
          <w:noProof/>
        </w:rPr>
      </w:pP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</w:t>
      </w:r>
    </w:p>
    <w:p w14:paraId="7FF44766" w14:textId="21376635" w:rsidR="00720693" w:rsidRDefault="00720693" w:rsidP="00720693">
      <w:pPr>
        <w:tabs>
          <w:tab w:val="decimal" w:pos="180"/>
          <w:tab w:val="left" w:pos="540"/>
        </w:tabs>
        <w:ind w:left="2880" w:hanging="2880"/>
        <w:rPr>
          <w:rFonts w:ascii="Arial" w:hAnsi="Arial" w:cs="Arial"/>
          <w:noProof/>
        </w:rPr>
      </w:pPr>
      <w:r w:rsidRPr="00720693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6038B3A8" wp14:editId="6F591D62">
            <wp:simplePos x="0" y="0"/>
            <wp:positionH relativeFrom="column">
              <wp:posOffset>207645</wp:posOffset>
            </wp:positionH>
            <wp:positionV relativeFrom="paragraph">
              <wp:posOffset>6350</wp:posOffset>
            </wp:positionV>
            <wp:extent cx="1057275" cy="57150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20693">
        <w:rPr>
          <w:rFonts w:ascii="Arial" w:hAnsi="Arial" w:cs="Arial"/>
          <w:noProof/>
        </w:rPr>
        <w:tab/>
      </w:r>
      <w:r w:rsidRPr="00720693">
        <w:rPr>
          <w:rFonts w:ascii="Arial" w:hAnsi="Arial" w:cs="Arial"/>
          <w:noProof/>
        </w:rPr>
        <w:tab/>
      </w:r>
      <w:r w:rsidRPr="00720693">
        <w:rPr>
          <w:rFonts w:ascii="Arial" w:hAnsi="Arial" w:cs="Arial"/>
          <w:noProof/>
        </w:rPr>
        <w:tab/>
        <w:t xml:space="preserve">Continue by adding the numbers in the second column.  Multiply the resulting number by </w:t>
      </w:r>
      <w:r w:rsidRPr="00720693">
        <w:rPr>
          <w:rFonts w:ascii="Arial" w:hAnsi="Arial" w:cs="Arial"/>
          <w:i/>
          <w:noProof/>
        </w:rPr>
        <w:t>k</w:t>
      </w:r>
      <w:r w:rsidRPr="00720693">
        <w:rPr>
          <w:rFonts w:ascii="Arial" w:hAnsi="Arial" w:cs="Arial"/>
          <w:noProof/>
        </w:rPr>
        <w:t>.  Write the result in the next column.  Then add the numbers in the third column.</w:t>
      </w:r>
    </w:p>
    <w:p w14:paraId="6558BA12" w14:textId="17E734EF" w:rsidR="00720693" w:rsidRDefault="00720693" w:rsidP="00720693">
      <w:pPr>
        <w:tabs>
          <w:tab w:val="decimal" w:pos="180"/>
          <w:tab w:val="left" w:pos="540"/>
        </w:tabs>
        <w:ind w:left="2880" w:hanging="2880"/>
        <w:rPr>
          <w:rFonts w:ascii="Arial" w:hAnsi="Arial" w:cs="Arial"/>
          <w:noProof/>
        </w:rPr>
      </w:pPr>
    </w:p>
    <w:p w14:paraId="1BE679FC" w14:textId="73E2851F" w:rsidR="00720693" w:rsidRDefault="00720693" w:rsidP="00720693">
      <w:pPr>
        <w:tabs>
          <w:tab w:val="decimal" w:pos="180"/>
          <w:tab w:val="left" w:pos="540"/>
        </w:tabs>
        <w:ind w:left="2880" w:hanging="2880"/>
        <w:rPr>
          <w:rFonts w:ascii="Arial" w:hAnsi="Arial" w:cs="Arial"/>
          <w:noProof/>
        </w:rPr>
      </w:pPr>
    </w:p>
    <w:p w14:paraId="5419E887" w14:textId="66E62CB2" w:rsidR="00720693" w:rsidRPr="00720693" w:rsidRDefault="00720693" w:rsidP="00720693">
      <w:pPr>
        <w:tabs>
          <w:tab w:val="decimal" w:pos="180"/>
          <w:tab w:val="left" w:pos="540"/>
        </w:tabs>
        <w:ind w:left="2880" w:hanging="288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The result is 5x + 12.  The remainder is zero so (x – </w:t>
      </w:r>
      <w:r w:rsidR="00FF4EF4">
        <w:rPr>
          <w:rFonts w:ascii="Arial" w:hAnsi="Arial" w:cs="Arial"/>
          <w:noProof/>
        </w:rPr>
        <w:t>3</w:t>
      </w:r>
      <w:r>
        <w:rPr>
          <w:rFonts w:ascii="Arial" w:hAnsi="Arial" w:cs="Arial"/>
          <w:noProof/>
        </w:rPr>
        <w:t>) is a factor of the original polynomial.</w:t>
      </w:r>
    </w:p>
    <w:p w14:paraId="7158637A" w14:textId="77777777" w:rsidR="00720693" w:rsidRDefault="00720693" w:rsidP="00767998">
      <w:pPr>
        <w:tabs>
          <w:tab w:val="decimal" w:pos="180"/>
          <w:tab w:val="left" w:pos="540"/>
        </w:tabs>
        <w:rPr>
          <w:noProof/>
        </w:rPr>
      </w:pPr>
    </w:p>
    <w:p w14:paraId="2E133944" w14:textId="72E52293" w:rsidR="00104BA7" w:rsidRDefault="00104BA7" w:rsidP="00104BA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#2:  Divide each polynomial by the given binomial using synthetic division.</w:t>
      </w:r>
    </w:p>
    <w:p w14:paraId="439C03FF" w14:textId="77777777" w:rsidR="00104BA7" w:rsidRDefault="00104BA7" w:rsidP="00104BA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3521BA3" w14:textId="7DF69CFB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  <w:t>3x</w:t>
      </w:r>
      <w:r>
        <w:rPr>
          <w:rFonts w:ascii="Arial" w:hAnsi="Arial" w:cs="Arial"/>
          <w:shd w:val="clear" w:color="auto" w:fill="FFFFFF"/>
          <w:vertAlign w:val="superscript"/>
        </w:rPr>
        <w:t>4</w:t>
      </w:r>
      <w:r>
        <w:rPr>
          <w:rFonts w:ascii="Arial" w:hAnsi="Arial" w:cs="Arial"/>
          <w:shd w:val="clear" w:color="auto" w:fill="FFFFFF"/>
        </w:rPr>
        <w:t xml:space="preserve"> + 18x</w:t>
      </w:r>
      <w:r>
        <w:rPr>
          <w:rFonts w:ascii="Arial" w:hAnsi="Arial" w:cs="Arial"/>
          <w:shd w:val="clear" w:color="auto" w:fill="FFFFFF"/>
          <w:vertAlign w:val="superscript"/>
        </w:rPr>
        <w:t>3</w:t>
      </w:r>
      <w:r>
        <w:rPr>
          <w:rFonts w:ascii="Arial" w:hAnsi="Arial" w:cs="Arial"/>
          <w:shd w:val="clear" w:color="auto" w:fill="FFFFFF"/>
        </w:rPr>
        <w:t xml:space="preserve"> – 2x + 40 by x + 7</w:t>
      </w:r>
    </w:p>
    <w:p w14:paraId="0FFB196E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F0B42F1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E13D0F2" w14:textId="78F157EB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MathJax_Main" w:hAnsi="MathJax_Main" w:cs="Helvetica"/>
          <w:color w:val="555555"/>
          <w:sz w:val="25"/>
          <w:szCs w:val="25"/>
          <w:bdr w:val="none" w:sz="0" w:space="0" w:color="auto" w:frame="1"/>
          <w:shd w:val="clear" w:color="auto" w:fill="EDEDED"/>
        </w:rPr>
        <w:br/>
      </w:r>
    </w:p>
    <w:p w14:paraId="3943B300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536CDBB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27F6AC1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D2F56A3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C1B93F8" w14:textId="0DF7AF43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B.</w:t>
      </w:r>
      <w:r>
        <w:rPr>
          <w:rFonts w:ascii="Arial" w:hAnsi="Arial" w:cs="Arial"/>
          <w:shd w:val="clear" w:color="auto" w:fill="FFFFFF"/>
        </w:rPr>
        <w:tab/>
        <w:t>4x</w:t>
      </w:r>
      <w:r w:rsidRPr="00E44676">
        <w:rPr>
          <w:rFonts w:ascii="Arial" w:hAnsi="Arial" w:cs="Arial"/>
          <w:shd w:val="clear" w:color="auto" w:fill="FFFFFF"/>
          <w:vertAlign w:val="superscript"/>
        </w:rPr>
        <w:t>3</w:t>
      </w:r>
      <w:r>
        <w:rPr>
          <w:rFonts w:ascii="Arial" w:hAnsi="Arial" w:cs="Arial"/>
          <w:shd w:val="clear" w:color="auto" w:fill="FFFFFF"/>
        </w:rPr>
        <w:t xml:space="preserve"> + 10x</w:t>
      </w:r>
      <w:r w:rsidRPr="00E44676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– 6x - 20 by x + 2</w:t>
      </w:r>
    </w:p>
    <w:p w14:paraId="6908422B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CDF6AD9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212F102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6AD2FBF4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B18B50E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DE6A5D7" w14:textId="77777777" w:rsidR="00104BA7" w:rsidRDefault="00104BA7" w:rsidP="00104BA7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4E77DCE" w14:textId="2DC5B396" w:rsidR="00720693" w:rsidRDefault="00720693" w:rsidP="00767998">
      <w:pPr>
        <w:tabs>
          <w:tab w:val="decimal" w:pos="180"/>
          <w:tab w:val="left" w:pos="540"/>
        </w:tabs>
        <w:rPr>
          <w:noProof/>
        </w:rPr>
      </w:pPr>
    </w:p>
    <w:p w14:paraId="06CCA9A0" w14:textId="57871C22" w:rsidR="00720693" w:rsidRDefault="00720693" w:rsidP="0076799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t xml:space="preserve">    </w:t>
      </w:r>
      <w:r>
        <w:rPr>
          <w:rFonts w:ascii="Arial" w:hAnsi="Arial" w:cs="Arial"/>
          <w:shd w:val="clear" w:color="auto" w:fill="FFFFFF"/>
        </w:rPr>
        <w:t xml:space="preserve">  </w:t>
      </w:r>
    </w:p>
    <w:p w14:paraId="0CCD5A0C" w14:textId="185AF420" w:rsidR="003F1DF7" w:rsidRDefault="003F1DF7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>
        <w:rPr>
          <w:rFonts w:ascii="Arial" w:hAnsi="Arial" w:cs="Arial"/>
          <w:b/>
          <w:shd w:val="clear" w:color="auto" w:fill="FFFFFF"/>
        </w:rPr>
        <w:t>Objective 3:</w:t>
      </w:r>
      <w:r>
        <w:rPr>
          <w:rFonts w:ascii="Arial" w:hAnsi="Arial" w:cs="Arial"/>
          <w:shd w:val="clear" w:color="auto" w:fill="FFFFFF"/>
        </w:rPr>
        <w:t xml:space="preserve">  </w:t>
      </w:r>
      <w:r w:rsidRPr="00E37E0F">
        <w:rPr>
          <w:rFonts w:ascii="Arial" w:eastAsia="Times New Roman" w:hAnsi="Arial" w:cs="Arial"/>
        </w:rPr>
        <w:t>Evaluate a polynomial using the Remainder Theorem</w:t>
      </w:r>
    </w:p>
    <w:p w14:paraId="74543F1F" w14:textId="5F067DBF" w:rsidR="003F1DF7" w:rsidRDefault="003F1DF7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0FE923D6" w14:textId="77777777" w:rsidR="003F1DF7" w:rsidRDefault="003F1DF7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The Remainder Theorem states that if a polynomial f(x) is divide by x – </w:t>
      </w:r>
      <w:r w:rsidRPr="003F1DF7">
        <w:rPr>
          <w:rFonts w:ascii="Arial" w:eastAsia="Times New Roman" w:hAnsi="Arial" w:cs="Arial"/>
          <w:i/>
        </w:rPr>
        <w:t>k</w:t>
      </w:r>
      <w:r w:rsidRPr="003F1DF7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then the remainder is the value f(</w:t>
      </w:r>
      <w:r w:rsidRPr="003F1DF7">
        <w:rPr>
          <w:rFonts w:ascii="Arial" w:eastAsia="Times New Roman" w:hAnsi="Arial" w:cs="Arial"/>
          <w:i/>
        </w:rPr>
        <w:t>k</w:t>
      </w:r>
      <w:r>
        <w:rPr>
          <w:rFonts w:ascii="Arial" w:eastAsia="Times New Roman" w:hAnsi="Arial" w:cs="Arial"/>
        </w:rPr>
        <w:t>).</w:t>
      </w:r>
    </w:p>
    <w:p w14:paraId="59074730" w14:textId="77777777" w:rsidR="003F1DF7" w:rsidRDefault="003F1DF7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23285CFC" w14:textId="29779743" w:rsidR="003F1DF7" w:rsidRDefault="003F1DF7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This can be used </w:t>
      </w:r>
      <w:r w:rsidR="004C3A62">
        <w:rPr>
          <w:rFonts w:ascii="Arial" w:eastAsia="Times New Roman" w:hAnsi="Arial" w:cs="Arial"/>
        </w:rPr>
        <w:t>in place of evaluating a polynomial function.</w:t>
      </w:r>
    </w:p>
    <w:p w14:paraId="6BF29DE9" w14:textId="55A0D2CD" w:rsidR="004C3A62" w:rsidRDefault="004C3A62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15C3F6B0" w14:textId="77777777" w:rsidR="004C3A62" w:rsidRDefault="004C3A62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0A7AD0A2" w14:textId="24A28E86" w:rsidR="004C3A62" w:rsidRDefault="004C3A62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25FD508A" w14:textId="32D4D03B" w:rsidR="004C3A62" w:rsidRDefault="004C3A62" w:rsidP="004C3A62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lastRenderedPageBreak/>
        <w:t xml:space="preserve">Example:  Use the Remainder Theorem to evaluate </w:t>
      </w:r>
      <w:r w:rsidRPr="004C3A62"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>(x) = 6x</w:t>
      </w:r>
      <w:r w:rsidRPr="004C3A62">
        <w:rPr>
          <w:rFonts w:ascii="Arial" w:hAnsi="Arial" w:cs="Arial"/>
          <w:shd w:val="clear" w:color="auto" w:fill="FFFFFF"/>
          <w:vertAlign w:val="superscript"/>
        </w:rPr>
        <w:t>4</w:t>
      </w:r>
      <w:r>
        <w:rPr>
          <w:rFonts w:ascii="Arial" w:hAnsi="Arial" w:cs="Arial"/>
          <w:shd w:val="clear" w:color="auto" w:fill="FFFFFF"/>
        </w:rPr>
        <w:t xml:space="preserve"> – x</w:t>
      </w:r>
      <w:r w:rsidRPr="004C3A62">
        <w:rPr>
          <w:rFonts w:ascii="Arial" w:hAnsi="Arial" w:cs="Arial"/>
          <w:shd w:val="clear" w:color="auto" w:fill="FFFFFF"/>
          <w:vertAlign w:val="superscript"/>
        </w:rPr>
        <w:t>3</w:t>
      </w:r>
      <w:r>
        <w:rPr>
          <w:rFonts w:ascii="Arial" w:hAnsi="Arial" w:cs="Arial"/>
          <w:shd w:val="clear" w:color="auto" w:fill="FFFFFF"/>
        </w:rPr>
        <w:t xml:space="preserve"> – 15x</w:t>
      </w:r>
      <w:r w:rsidRPr="004C3A62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+ 2x – 7 at x = 2.</w:t>
      </w:r>
    </w:p>
    <w:p w14:paraId="29453270" w14:textId="5EACC5B5" w:rsidR="004C3A62" w:rsidRDefault="004C3A62" w:rsidP="004C3A62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529947C" w14:textId="381C92F0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  </w: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B301FEB" wp14:editId="51A65C04">
            <wp:simplePos x="0" y="0"/>
            <wp:positionH relativeFrom="column">
              <wp:posOffset>312420</wp:posOffset>
            </wp:positionH>
            <wp:positionV relativeFrom="paragraph">
              <wp:posOffset>635</wp:posOffset>
            </wp:positionV>
            <wp:extent cx="1914525" cy="64770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ab/>
        <w:t>Using synthetic division, we find that the remainder is 25.</w:t>
      </w:r>
    </w:p>
    <w:p w14:paraId="3B3DE3B8" w14:textId="0C65EC89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Therefore, </w:t>
      </w:r>
      <w:r w:rsidRPr="004C3A62"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>(2) = 25.</w:t>
      </w:r>
    </w:p>
    <w:p w14:paraId="3D2FF1ED" w14:textId="7360E6BD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</w:p>
    <w:p w14:paraId="6780D219" w14:textId="54090995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</w:p>
    <w:p w14:paraId="79C186AC" w14:textId="105863C2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</w:p>
    <w:p w14:paraId="1B9CD655" w14:textId="23C53CFF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We can check our answer by evaluating </w:t>
      </w:r>
      <w:r w:rsidRPr="004C3A62"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>(2).</w:t>
      </w:r>
    </w:p>
    <w:p w14:paraId="60C1C506" w14:textId="04B04E7A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</w:p>
    <w:p w14:paraId="7ABF42E2" w14:textId="66BA09BA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i/>
          <w:shd w:val="clear" w:color="auto" w:fill="FFFFFF"/>
        </w:rPr>
        <w:tab/>
      </w:r>
      <w:r>
        <w:rPr>
          <w:rFonts w:ascii="Arial" w:hAnsi="Arial" w:cs="Arial"/>
          <w:i/>
          <w:shd w:val="clear" w:color="auto" w:fill="FFFFFF"/>
        </w:rPr>
        <w:tab/>
      </w:r>
      <w:r>
        <w:rPr>
          <w:rFonts w:ascii="Arial" w:hAnsi="Arial" w:cs="Arial"/>
          <w:i/>
          <w:shd w:val="clear" w:color="auto" w:fill="FFFFFF"/>
        </w:rPr>
        <w:tab/>
      </w:r>
      <w:r w:rsidRPr="004C3A62"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>(x) = 6x</w:t>
      </w:r>
      <w:r w:rsidRPr="004C3A62">
        <w:rPr>
          <w:rFonts w:ascii="Arial" w:hAnsi="Arial" w:cs="Arial"/>
          <w:shd w:val="clear" w:color="auto" w:fill="FFFFFF"/>
          <w:vertAlign w:val="superscript"/>
        </w:rPr>
        <w:t>4</w:t>
      </w:r>
      <w:r>
        <w:rPr>
          <w:rFonts w:ascii="Arial" w:hAnsi="Arial" w:cs="Arial"/>
          <w:shd w:val="clear" w:color="auto" w:fill="FFFFFF"/>
        </w:rPr>
        <w:t xml:space="preserve"> – x</w:t>
      </w:r>
      <w:r w:rsidRPr="004C3A62">
        <w:rPr>
          <w:rFonts w:ascii="Arial" w:hAnsi="Arial" w:cs="Arial"/>
          <w:shd w:val="clear" w:color="auto" w:fill="FFFFFF"/>
          <w:vertAlign w:val="superscript"/>
        </w:rPr>
        <w:t>3</w:t>
      </w:r>
      <w:r>
        <w:rPr>
          <w:rFonts w:ascii="Arial" w:hAnsi="Arial" w:cs="Arial"/>
          <w:shd w:val="clear" w:color="auto" w:fill="FFFFFF"/>
        </w:rPr>
        <w:t xml:space="preserve"> – 15x</w:t>
      </w:r>
      <w:r w:rsidRPr="004C3A62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+ 2x – 7</w:t>
      </w:r>
    </w:p>
    <w:p w14:paraId="0A140DB3" w14:textId="6406217B" w:rsidR="00EC79B5" w:rsidRDefault="00EC79B5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 w:rsidRPr="004C3A62"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>(2) = 6(2)</w:t>
      </w:r>
      <w:r w:rsidRPr="004C3A62">
        <w:rPr>
          <w:rFonts w:ascii="Arial" w:hAnsi="Arial" w:cs="Arial"/>
          <w:shd w:val="clear" w:color="auto" w:fill="FFFFFF"/>
          <w:vertAlign w:val="superscript"/>
        </w:rPr>
        <w:t>4</w:t>
      </w:r>
      <w:r>
        <w:rPr>
          <w:rFonts w:ascii="Arial" w:hAnsi="Arial" w:cs="Arial"/>
          <w:shd w:val="clear" w:color="auto" w:fill="FFFFFF"/>
        </w:rPr>
        <w:t xml:space="preserve"> – (2)</w:t>
      </w:r>
      <w:r w:rsidRPr="004C3A62">
        <w:rPr>
          <w:rFonts w:ascii="Arial" w:hAnsi="Arial" w:cs="Arial"/>
          <w:shd w:val="clear" w:color="auto" w:fill="FFFFFF"/>
          <w:vertAlign w:val="superscript"/>
        </w:rPr>
        <w:t>3</w:t>
      </w:r>
      <w:r>
        <w:rPr>
          <w:rFonts w:ascii="Arial" w:hAnsi="Arial" w:cs="Arial"/>
          <w:shd w:val="clear" w:color="auto" w:fill="FFFFFF"/>
        </w:rPr>
        <w:t xml:space="preserve"> – 15(2)</w:t>
      </w:r>
      <w:r w:rsidRPr="004C3A62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+ 2(2) – 7</w:t>
      </w:r>
    </w:p>
    <w:p w14:paraId="5A3F49B8" w14:textId="42C18301" w:rsidR="00EC79B5" w:rsidRDefault="00EC79B5" w:rsidP="004C3A62">
      <w:pPr>
        <w:tabs>
          <w:tab w:val="decimal" w:pos="180"/>
          <w:tab w:val="left" w:pos="540"/>
          <w:tab w:val="left" w:pos="396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= 25</w:t>
      </w:r>
    </w:p>
    <w:p w14:paraId="1ECC6ED9" w14:textId="77777777" w:rsidR="004C3A62" w:rsidRDefault="004C3A62" w:rsidP="004C3A62">
      <w:pPr>
        <w:tabs>
          <w:tab w:val="decimal" w:pos="180"/>
          <w:tab w:val="left" w:pos="540"/>
          <w:tab w:val="left" w:pos="3960"/>
        </w:tabs>
        <w:rPr>
          <w:rFonts w:ascii="Arial" w:eastAsia="Times New Roman" w:hAnsi="Arial" w:cs="Arial"/>
        </w:rPr>
      </w:pPr>
    </w:p>
    <w:p w14:paraId="41C14DFE" w14:textId="4480D9A9" w:rsidR="00EC79B5" w:rsidRDefault="00EC79B5" w:rsidP="00EC79B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#3:  Use the Remainder Theorem to evaluate 2x</w:t>
      </w:r>
      <w:r w:rsidRPr="00EC79B5">
        <w:rPr>
          <w:rFonts w:ascii="Arial" w:hAnsi="Arial" w:cs="Arial"/>
          <w:shd w:val="clear" w:color="auto" w:fill="FFFFFF"/>
          <w:vertAlign w:val="superscript"/>
        </w:rPr>
        <w:t>5</w:t>
      </w:r>
      <w:r>
        <w:rPr>
          <w:rFonts w:ascii="Arial" w:hAnsi="Arial" w:cs="Arial"/>
          <w:shd w:val="clear" w:color="auto" w:fill="FFFFFF"/>
        </w:rPr>
        <w:t xml:space="preserve"> – 3x</w:t>
      </w:r>
      <w:r w:rsidRPr="00EC79B5">
        <w:rPr>
          <w:rFonts w:ascii="Arial" w:hAnsi="Arial" w:cs="Arial"/>
          <w:shd w:val="clear" w:color="auto" w:fill="FFFFFF"/>
          <w:vertAlign w:val="superscript"/>
        </w:rPr>
        <w:t>4</w:t>
      </w:r>
      <w:r>
        <w:rPr>
          <w:rFonts w:ascii="Arial" w:hAnsi="Arial" w:cs="Arial"/>
          <w:shd w:val="clear" w:color="auto" w:fill="FFFFFF"/>
        </w:rPr>
        <w:t xml:space="preserve"> – 9x</w:t>
      </w:r>
      <w:r w:rsidRPr="00EC79B5">
        <w:rPr>
          <w:rFonts w:ascii="Arial" w:hAnsi="Arial" w:cs="Arial"/>
          <w:shd w:val="clear" w:color="auto" w:fill="FFFFFF"/>
          <w:vertAlign w:val="superscript"/>
        </w:rPr>
        <w:t>3</w:t>
      </w:r>
      <w:r>
        <w:rPr>
          <w:rFonts w:ascii="Arial" w:hAnsi="Arial" w:cs="Arial"/>
          <w:shd w:val="clear" w:color="auto" w:fill="FFFFFF"/>
        </w:rPr>
        <w:t xml:space="preserve"> + 8x</w:t>
      </w:r>
      <w:r w:rsidRPr="00EC79B5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+ 2 at x = -3</w:t>
      </w:r>
    </w:p>
    <w:p w14:paraId="0497EFA2" w14:textId="77777777" w:rsidR="003F1DF7" w:rsidRDefault="003F1DF7" w:rsidP="003F1DF7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1BB5D399" w14:textId="3D043F79" w:rsidR="003F1DF7" w:rsidRDefault="003F1DF7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6703D8E0" w14:textId="77777777" w:rsidR="003F1DF7" w:rsidRDefault="003F1DF7" w:rsidP="003F1DF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3F5D86A7" w14:textId="07B50D1F" w:rsidR="001567B8" w:rsidRDefault="001567B8" w:rsidP="001567B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7C52020" w14:textId="706E3880" w:rsidR="00DA7CC9" w:rsidRDefault="00DA7CC9" w:rsidP="001567B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F7A6E46" w14:textId="77777777" w:rsidR="00DA7CC9" w:rsidRDefault="00DA7CC9" w:rsidP="001567B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2037CE7" w14:textId="77777777" w:rsidR="001567B8" w:rsidRDefault="001567B8" w:rsidP="001567B8">
      <w:pPr>
        <w:tabs>
          <w:tab w:val="decimal" w:pos="180"/>
          <w:tab w:val="left" w:pos="540"/>
        </w:tabs>
        <w:ind w:left="540" w:hanging="540"/>
        <w:rPr>
          <w:rFonts w:ascii="Arial" w:hAnsi="Arial" w:cs="Arial"/>
          <w:shd w:val="clear" w:color="auto" w:fill="FFFFFF"/>
        </w:rPr>
      </w:pPr>
    </w:p>
    <w:p w14:paraId="5ADB614A" w14:textId="77777777" w:rsidR="001567B8" w:rsidRDefault="001567B8" w:rsidP="001567B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62FBBB1" w14:textId="2DCF9D2B" w:rsidR="00F43245" w:rsidRDefault="00F43245" w:rsidP="00F43245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>
        <w:rPr>
          <w:rFonts w:ascii="Arial" w:hAnsi="Arial" w:cs="Arial"/>
          <w:b/>
          <w:shd w:val="clear" w:color="auto" w:fill="FFFFFF"/>
        </w:rPr>
        <w:t>Objective 4:</w:t>
      </w:r>
      <w:r>
        <w:rPr>
          <w:rFonts w:ascii="Arial" w:hAnsi="Arial" w:cs="Arial"/>
          <w:shd w:val="clear" w:color="auto" w:fill="FFFFFF"/>
        </w:rPr>
        <w:t xml:space="preserve">  </w:t>
      </w:r>
      <w:r w:rsidRPr="00E37E0F">
        <w:rPr>
          <w:rFonts w:ascii="Arial" w:eastAsia="Times New Roman" w:hAnsi="Arial" w:cs="Arial"/>
        </w:rPr>
        <w:t>Use the Factor Theorem to solve a polynomial equation</w:t>
      </w:r>
    </w:p>
    <w:p w14:paraId="10CD5570" w14:textId="305362DC" w:rsidR="00DA7CC9" w:rsidRDefault="00DA7CC9" w:rsidP="00F43245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0A045C1B" w14:textId="0F18EB6F" w:rsidR="00DA7CC9" w:rsidRPr="00DA7CC9" w:rsidRDefault="00DA7CC9" w:rsidP="00F43245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DA7CC9">
        <w:rPr>
          <w:rFonts w:ascii="Arial" w:eastAsia="Times New Roman" w:hAnsi="Arial" w:cs="Arial"/>
        </w:rPr>
        <w:t xml:space="preserve">The Factor Theorem states that </w:t>
      </w:r>
      <w:r w:rsidRPr="00DA7CC9">
        <w:rPr>
          <w:rFonts w:ascii="Arial" w:eastAsia="Times New Roman" w:hAnsi="Arial" w:cs="Arial"/>
          <w:i/>
        </w:rPr>
        <w:t>k</w:t>
      </w:r>
      <w:r w:rsidRPr="00DA7CC9">
        <w:rPr>
          <w:rFonts w:ascii="Arial" w:eastAsia="Times New Roman" w:hAnsi="Arial" w:cs="Arial"/>
        </w:rPr>
        <w:t xml:space="preserve"> is a zero of </w:t>
      </w:r>
      <w:r w:rsidRPr="00DA7CC9">
        <w:rPr>
          <w:rFonts w:ascii="Arial" w:eastAsia="Times New Roman" w:hAnsi="Arial" w:cs="Arial"/>
          <w:i/>
        </w:rPr>
        <w:t>f(x)</w:t>
      </w:r>
      <w:r w:rsidRPr="00DA7CC9">
        <w:rPr>
          <w:rFonts w:ascii="Arial" w:eastAsia="Times New Roman" w:hAnsi="Arial" w:cs="Arial"/>
        </w:rPr>
        <w:t xml:space="preserve"> if and only if (</w:t>
      </w:r>
      <w:r w:rsidRPr="00DA7CC9">
        <w:rPr>
          <w:rFonts w:ascii="Arial" w:eastAsia="Times New Roman" w:hAnsi="Arial" w:cs="Arial"/>
          <w:i/>
        </w:rPr>
        <w:t>x –</w:t>
      </w:r>
      <w:r w:rsidRPr="00DA7CC9">
        <w:rPr>
          <w:rFonts w:ascii="Arial" w:eastAsia="Times New Roman" w:hAnsi="Arial" w:cs="Arial"/>
        </w:rPr>
        <w:t xml:space="preserve"> </w:t>
      </w:r>
      <w:r w:rsidRPr="00DA7CC9">
        <w:rPr>
          <w:rFonts w:ascii="Arial" w:eastAsia="Times New Roman" w:hAnsi="Arial" w:cs="Arial"/>
          <w:i/>
        </w:rPr>
        <w:t>k</w:t>
      </w:r>
      <w:r w:rsidRPr="00DA7CC9">
        <w:rPr>
          <w:rFonts w:ascii="Arial" w:eastAsia="Times New Roman" w:hAnsi="Arial" w:cs="Arial"/>
        </w:rPr>
        <w:t xml:space="preserve">) is a factor of </w:t>
      </w:r>
      <w:r w:rsidRPr="00DA7CC9">
        <w:rPr>
          <w:rFonts w:ascii="Arial" w:eastAsia="Times New Roman" w:hAnsi="Arial" w:cs="Arial"/>
          <w:i/>
        </w:rPr>
        <w:t>f(x)</w:t>
      </w:r>
      <w:r w:rsidRPr="00DA7CC9">
        <w:rPr>
          <w:rFonts w:ascii="Arial" w:eastAsia="Times New Roman" w:hAnsi="Arial" w:cs="Arial"/>
        </w:rPr>
        <w:t>.</w:t>
      </w:r>
    </w:p>
    <w:p w14:paraId="4E42C4E7" w14:textId="7288C18F" w:rsidR="00DA7CC9" w:rsidRPr="00DA7CC9" w:rsidRDefault="00DA7CC9" w:rsidP="00F43245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</w:p>
    <w:p w14:paraId="03767D85" w14:textId="137DC8B3" w:rsidR="00DA7CC9" w:rsidRPr="00DA7CC9" w:rsidRDefault="00DA7CC9" w:rsidP="00F43245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DA7CC9">
        <w:rPr>
          <w:rFonts w:ascii="Arial" w:eastAsia="Times New Roman" w:hAnsi="Arial" w:cs="Arial"/>
        </w:rPr>
        <w:t>How to use The Factor Theorem to factor a third-degree polynomial:</w:t>
      </w:r>
    </w:p>
    <w:p w14:paraId="0DDC093A" w14:textId="31A158AC" w:rsidR="00DA7CC9" w:rsidRPr="00DA7CC9" w:rsidRDefault="00DA7CC9" w:rsidP="00F43245">
      <w:pPr>
        <w:tabs>
          <w:tab w:val="decimal" w:pos="180"/>
          <w:tab w:val="left" w:pos="540"/>
        </w:tabs>
        <w:rPr>
          <w:rFonts w:ascii="Arial" w:eastAsia="Times New Roman" w:hAnsi="Arial" w:cs="Arial"/>
          <w:bdr w:val="none" w:sz="0" w:space="0" w:color="auto" w:frame="1"/>
        </w:rPr>
      </w:pPr>
      <w:r w:rsidRPr="00DA7CC9">
        <w:rPr>
          <w:rFonts w:ascii="Arial" w:eastAsia="Times New Roman" w:hAnsi="Arial" w:cs="Arial"/>
        </w:rPr>
        <w:tab/>
        <w:t>1.</w:t>
      </w:r>
      <w:r w:rsidRPr="00DA7CC9">
        <w:rPr>
          <w:rFonts w:ascii="Arial" w:eastAsia="Times New Roman" w:hAnsi="Arial" w:cs="Arial"/>
        </w:rPr>
        <w:tab/>
        <w:t>Use synthetic division to divide the polynomial by</w:t>
      </w:r>
      <w:r w:rsidRPr="00DA7CC9">
        <w:rPr>
          <w:rFonts w:ascii="Arial" w:eastAsia="Times New Roman" w:hAnsi="Arial" w:cs="Arial"/>
          <w:i/>
          <w:bdr w:val="none" w:sz="0" w:space="0" w:color="auto" w:frame="1"/>
        </w:rPr>
        <w:t> (x − k)</w:t>
      </w:r>
      <w:r w:rsidRPr="00DA7CC9">
        <w:rPr>
          <w:rFonts w:ascii="Arial" w:eastAsia="Times New Roman" w:hAnsi="Arial" w:cs="Arial"/>
          <w:bdr w:val="none" w:sz="0" w:space="0" w:color="auto" w:frame="1"/>
        </w:rPr>
        <w:t>.</w:t>
      </w:r>
    </w:p>
    <w:p w14:paraId="2CB97656" w14:textId="522AAE2E" w:rsidR="00DA7CC9" w:rsidRPr="00DA7CC9" w:rsidRDefault="00DA7CC9" w:rsidP="00DA7CC9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DA7CC9">
        <w:rPr>
          <w:rFonts w:ascii="Arial" w:eastAsia="Times New Roman" w:hAnsi="Arial" w:cs="Arial"/>
        </w:rPr>
        <w:tab/>
        <w:t>2.</w:t>
      </w:r>
      <w:r w:rsidRPr="00DA7CC9">
        <w:rPr>
          <w:rFonts w:ascii="Arial" w:eastAsia="Times New Roman" w:hAnsi="Arial" w:cs="Arial"/>
        </w:rPr>
        <w:tab/>
        <w:t>Confirm that the remainder is 0.</w:t>
      </w:r>
    </w:p>
    <w:p w14:paraId="63FE963A" w14:textId="3DC60013" w:rsidR="00DA7CC9" w:rsidRPr="00DA7CC9" w:rsidRDefault="00DA7CC9" w:rsidP="00DA7CC9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DA7CC9">
        <w:rPr>
          <w:rFonts w:ascii="Arial" w:eastAsia="Times New Roman" w:hAnsi="Arial" w:cs="Arial"/>
        </w:rPr>
        <w:tab/>
        <w:t>3.</w:t>
      </w:r>
      <w:r w:rsidRPr="00DA7CC9">
        <w:rPr>
          <w:rFonts w:ascii="Arial" w:eastAsia="Times New Roman" w:hAnsi="Arial" w:cs="Arial"/>
        </w:rPr>
        <w:tab/>
        <w:t>Write the polynomial as the product of</w:t>
      </w:r>
      <w:r w:rsidRPr="00DA7CC9">
        <w:rPr>
          <w:rFonts w:ascii="Arial" w:eastAsia="Times New Roman" w:hAnsi="Arial" w:cs="Arial"/>
          <w:i/>
          <w:bdr w:val="none" w:sz="0" w:space="0" w:color="auto" w:frame="1"/>
        </w:rPr>
        <w:t> (x − k)</w:t>
      </w:r>
      <w:r w:rsidRPr="00DA7CC9">
        <w:rPr>
          <w:rFonts w:ascii="Arial" w:eastAsia="Times New Roman" w:hAnsi="Arial" w:cs="Arial"/>
          <w:bdr w:val="none" w:sz="0" w:space="0" w:color="auto" w:frame="1"/>
        </w:rPr>
        <w:t xml:space="preserve"> </w:t>
      </w:r>
      <w:r w:rsidRPr="00DA7CC9">
        <w:rPr>
          <w:rFonts w:ascii="Arial" w:eastAsia="Times New Roman" w:hAnsi="Arial" w:cs="Arial"/>
        </w:rPr>
        <w:t>and the quadratic quotient.</w:t>
      </w:r>
    </w:p>
    <w:p w14:paraId="2B60C201" w14:textId="244AC6B5" w:rsidR="00DA7CC9" w:rsidRPr="00DA7CC9" w:rsidRDefault="00DA7CC9" w:rsidP="00DA7CC9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DA7CC9">
        <w:rPr>
          <w:rFonts w:ascii="Arial" w:eastAsia="Times New Roman" w:hAnsi="Arial" w:cs="Arial"/>
        </w:rPr>
        <w:tab/>
        <w:t>4.</w:t>
      </w:r>
      <w:r w:rsidRPr="00DA7CC9">
        <w:rPr>
          <w:rFonts w:ascii="Arial" w:eastAsia="Times New Roman" w:hAnsi="Arial" w:cs="Arial"/>
        </w:rPr>
        <w:tab/>
        <w:t>If possible, factor the quadratic.</w:t>
      </w:r>
    </w:p>
    <w:p w14:paraId="2AD6171E" w14:textId="16E38964" w:rsidR="00DA7CC9" w:rsidRPr="00DA7CC9" w:rsidRDefault="00DA7CC9" w:rsidP="00DA7CC9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DA7CC9">
        <w:rPr>
          <w:rFonts w:ascii="Arial" w:eastAsia="Times New Roman" w:hAnsi="Arial" w:cs="Arial"/>
        </w:rPr>
        <w:tab/>
        <w:t>5.</w:t>
      </w:r>
      <w:r w:rsidRPr="00DA7CC9">
        <w:rPr>
          <w:rFonts w:ascii="Arial" w:eastAsia="Times New Roman" w:hAnsi="Arial" w:cs="Arial"/>
        </w:rPr>
        <w:tab/>
        <w:t>Write the polynomial as the product of factors.</w:t>
      </w:r>
    </w:p>
    <w:p w14:paraId="545E771A" w14:textId="77777777" w:rsidR="00DA7CC9" w:rsidRPr="00DA7CC9" w:rsidRDefault="00DA7CC9" w:rsidP="00DA7CC9">
      <w:pPr>
        <w:tabs>
          <w:tab w:val="decimal" w:pos="180"/>
          <w:tab w:val="left" w:pos="540"/>
        </w:tabs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025446B" w14:textId="75D41E86" w:rsidR="00B26ABD" w:rsidRPr="00B26ABD" w:rsidRDefault="00B26ABD" w:rsidP="00B26ABD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B26ABD">
        <w:rPr>
          <w:rFonts w:ascii="Arial" w:hAnsi="Arial" w:cs="Arial"/>
          <w:shd w:val="clear" w:color="auto" w:fill="FFFFFF"/>
        </w:rPr>
        <w:t xml:space="preserve">Example #4:  </w:t>
      </w:r>
      <w:r w:rsidRPr="00B26ABD">
        <w:rPr>
          <w:rFonts w:ascii="Arial" w:hAnsi="Arial" w:cs="Arial"/>
        </w:rPr>
        <w:t>Use the Factor Theorem to find the zeros of</w:t>
      </w:r>
      <w:r>
        <w:rPr>
          <w:rStyle w:val="mtext"/>
          <w:rFonts w:ascii="Arial" w:hAnsi="Arial" w:cs="Arial"/>
          <w:bdr w:val="none" w:sz="0" w:space="0" w:color="auto" w:frame="1"/>
        </w:rPr>
        <w:t xml:space="preserve"> </w:t>
      </w:r>
      <w:r w:rsidRPr="00B26ABD">
        <w:rPr>
          <w:rStyle w:val="mi"/>
          <w:rFonts w:ascii="Arial" w:hAnsi="Arial" w:cs="Arial"/>
          <w:i/>
          <w:bdr w:val="none" w:sz="0" w:space="0" w:color="auto" w:frame="1"/>
        </w:rPr>
        <w:t>f</w:t>
      </w:r>
      <w:r w:rsidRPr="00B26ABD">
        <w:rPr>
          <w:rStyle w:val="mo"/>
          <w:rFonts w:ascii="Arial" w:hAnsi="Arial" w:cs="Arial"/>
          <w:i/>
          <w:bdr w:val="none" w:sz="0" w:space="0" w:color="auto" w:frame="1"/>
        </w:rPr>
        <w:t>(</w:t>
      </w:r>
      <w:r w:rsidRPr="00B26ABD">
        <w:rPr>
          <w:rStyle w:val="mi"/>
          <w:rFonts w:ascii="Arial" w:hAnsi="Arial" w:cs="Arial"/>
          <w:i/>
          <w:bdr w:val="none" w:sz="0" w:space="0" w:color="auto" w:frame="1"/>
        </w:rPr>
        <w:t>x</w:t>
      </w:r>
      <w:r w:rsidRPr="00B26ABD">
        <w:rPr>
          <w:rStyle w:val="mo"/>
          <w:rFonts w:ascii="Arial" w:hAnsi="Arial" w:cs="Arial"/>
          <w:i/>
          <w:bdr w:val="none" w:sz="0" w:space="0" w:color="auto" w:frame="1"/>
        </w:rPr>
        <w:t>)</w:t>
      </w:r>
      <w:r w:rsidRPr="00B26ABD">
        <w:rPr>
          <w:rStyle w:val="mo"/>
          <w:rFonts w:ascii="Arial" w:hAnsi="Arial" w:cs="Arial"/>
          <w:bdr w:val="none" w:sz="0" w:space="0" w:color="auto" w:frame="1"/>
        </w:rPr>
        <w:t xml:space="preserve"> = </w:t>
      </w:r>
      <w:r w:rsidRPr="00B26ABD">
        <w:rPr>
          <w:rStyle w:val="mi"/>
          <w:rFonts w:ascii="Arial" w:hAnsi="Arial" w:cs="Arial"/>
          <w:bdr w:val="none" w:sz="0" w:space="0" w:color="auto" w:frame="1"/>
        </w:rPr>
        <w:t>x</w:t>
      </w:r>
      <w:r w:rsidRPr="00B26ABD">
        <w:rPr>
          <w:rStyle w:val="mn"/>
          <w:rFonts w:ascii="Arial" w:hAnsi="Arial" w:cs="Arial"/>
          <w:bdr w:val="none" w:sz="0" w:space="0" w:color="auto" w:frame="1"/>
          <w:vertAlign w:val="superscript"/>
        </w:rPr>
        <w:t>3</w:t>
      </w:r>
      <w:r>
        <w:rPr>
          <w:rStyle w:val="mn"/>
          <w:rFonts w:ascii="Arial" w:hAnsi="Arial" w:cs="Arial"/>
          <w:bdr w:val="none" w:sz="0" w:space="0" w:color="auto" w:frame="1"/>
          <w:vertAlign w:val="superscript"/>
        </w:rPr>
        <w:t xml:space="preserve"> </w:t>
      </w:r>
      <w:r w:rsidRPr="00B26ABD">
        <w:rPr>
          <w:rStyle w:val="mo"/>
          <w:rFonts w:ascii="Arial" w:hAnsi="Arial" w:cs="Arial"/>
          <w:bdr w:val="none" w:sz="0" w:space="0" w:color="auto" w:frame="1"/>
        </w:rPr>
        <w:t>+</w:t>
      </w:r>
      <w:r>
        <w:rPr>
          <w:rStyle w:val="mo"/>
          <w:rFonts w:ascii="Arial" w:hAnsi="Arial" w:cs="Arial"/>
          <w:bdr w:val="none" w:sz="0" w:space="0" w:color="auto" w:frame="1"/>
        </w:rPr>
        <w:t xml:space="preserve"> </w:t>
      </w:r>
      <w:r w:rsidRPr="00B26ABD">
        <w:rPr>
          <w:rStyle w:val="mn"/>
          <w:rFonts w:ascii="Arial" w:hAnsi="Arial" w:cs="Arial"/>
          <w:bdr w:val="none" w:sz="0" w:space="0" w:color="auto" w:frame="1"/>
        </w:rPr>
        <w:t>4</w:t>
      </w:r>
      <w:r w:rsidRPr="00B26ABD">
        <w:rPr>
          <w:rStyle w:val="mi"/>
          <w:rFonts w:ascii="Arial" w:hAnsi="Arial" w:cs="Arial"/>
          <w:bdr w:val="none" w:sz="0" w:space="0" w:color="auto" w:frame="1"/>
        </w:rPr>
        <w:t>x</w:t>
      </w:r>
      <w:r w:rsidRPr="00B26ABD">
        <w:rPr>
          <w:rStyle w:val="mn"/>
          <w:rFonts w:ascii="Arial" w:hAnsi="Arial" w:cs="Arial"/>
          <w:bdr w:val="none" w:sz="0" w:space="0" w:color="auto" w:frame="1"/>
          <w:vertAlign w:val="superscript"/>
        </w:rPr>
        <w:t>2</w:t>
      </w:r>
      <w:r>
        <w:rPr>
          <w:rStyle w:val="mn"/>
          <w:rFonts w:ascii="Arial" w:hAnsi="Arial" w:cs="Arial"/>
          <w:bdr w:val="none" w:sz="0" w:space="0" w:color="auto" w:frame="1"/>
          <w:vertAlign w:val="superscript"/>
        </w:rPr>
        <w:t xml:space="preserve"> </w:t>
      </w:r>
      <w:r w:rsidRPr="00B26ABD">
        <w:rPr>
          <w:rStyle w:val="mo"/>
          <w:rFonts w:ascii="Arial" w:hAnsi="Arial" w:cs="Arial"/>
          <w:bdr w:val="none" w:sz="0" w:space="0" w:color="auto" w:frame="1"/>
        </w:rPr>
        <w:t>−</w:t>
      </w:r>
      <w:r>
        <w:rPr>
          <w:rStyle w:val="mo"/>
          <w:rFonts w:ascii="Arial" w:hAnsi="Arial" w:cs="Arial"/>
          <w:bdr w:val="none" w:sz="0" w:space="0" w:color="auto" w:frame="1"/>
        </w:rPr>
        <w:t xml:space="preserve"> </w:t>
      </w:r>
      <w:r w:rsidRPr="00B26ABD">
        <w:rPr>
          <w:rStyle w:val="mn"/>
          <w:rFonts w:ascii="Arial" w:hAnsi="Arial" w:cs="Arial"/>
          <w:bdr w:val="none" w:sz="0" w:space="0" w:color="auto" w:frame="1"/>
        </w:rPr>
        <w:t>4</w:t>
      </w:r>
      <w:r w:rsidRPr="00B26ABD">
        <w:rPr>
          <w:rStyle w:val="mi"/>
          <w:rFonts w:ascii="Arial" w:hAnsi="Arial" w:cs="Arial"/>
          <w:bdr w:val="none" w:sz="0" w:space="0" w:color="auto" w:frame="1"/>
        </w:rPr>
        <w:t>x</w:t>
      </w:r>
      <w:r>
        <w:rPr>
          <w:rStyle w:val="mi"/>
          <w:rFonts w:ascii="Arial" w:hAnsi="Arial" w:cs="Arial"/>
          <w:bdr w:val="none" w:sz="0" w:space="0" w:color="auto" w:frame="1"/>
        </w:rPr>
        <w:t xml:space="preserve"> </w:t>
      </w:r>
      <w:r w:rsidRPr="00B26ABD">
        <w:rPr>
          <w:rStyle w:val="mo"/>
          <w:rFonts w:ascii="Arial" w:hAnsi="Arial" w:cs="Arial"/>
          <w:bdr w:val="none" w:sz="0" w:space="0" w:color="auto" w:frame="1"/>
        </w:rPr>
        <w:t>−</w:t>
      </w:r>
      <w:r>
        <w:rPr>
          <w:rStyle w:val="mo"/>
          <w:rFonts w:ascii="Arial" w:hAnsi="Arial" w:cs="Arial"/>
          <w:bdr w:val="none" w:sz="0" w:space="0" w:color="auto" w:frame="1"/>
        </w:rPr>
        <w:t xml:space="preserve"> </w:t>
      </w:r>
      <w:r w:rsidRPr="00B26ABD">
        <w:rPr>
          <w:rStyle w:val="mn"/>
          <w:rFonts w:ascii="Arial" w:hAnsi="Arial" w:cs="Arial"/>
          <w:bdr w:val="none" w:sz="0" w:space="0" w:color="auto" w:frame="1"/>
        </w:rPr>
        <w:t>16</w:t>
      </w:r>
      <w:r w:rsidRPr="00B26ABD">
        <w:rPr>
          <w:rStyle w:val="mtext"/>
          <w:rFonts w:ascii="Arial" w:hAnsi="Arial" w:cs="Arial"/>
          <w:bdr w:val="none" w:sz="0" w:space="0" w:color="auto" w:frame="1"/>
        </w:rPr>
        <w:t> </w:t>
      </w:r>
      <w:r w:rsidRPr="00B26ABD">
        <w:rPr>
          <w:rFonts w:ascii="Arial" w:hAnsi="Arial" w:cs="Arial"/>
        </w:rPr>
        <w:t xml:space="preserve">given that </w:t>
      </w:r>
      <w:r w:rsidRPr="00B26ABD">
        <w:rPr>
          <w:rStyle w:val="mo"/>
          <w:rFonts w:ascii="Arial" w:hAnsi="Arial" w:cs="Arial"/>
          <w:bdr w:val="none" w:sz="0" w:space="0" w:color="auto" w:frame="1"/>
        </w:rPr>
        <w:t>(</w:t>
      </w:r>
      <w:r w:rsidRPr="00B26ABD">
        <w:rPr>
          <w:rStyle w:val="mi"/>
          <w:rFonts w:ascii="Arial" w:hAnsi="Arial" w:cs="Arial"/>
          <w:bdr w:val="none" w:sz="0" w:space="0" w:color="auto" w:frame="1"/>
        </w:rPr>
        <w:t xml:space="preserve">x </w:t>
      </w:r>
      <w:r w:rsidRPr="00B26ABD">
        <w:rPr>
          <w:rStyle w:val="mo"/>
          <w:rFonts w:ascii="Arial" w:hAnsi="Arial" w:cs="Arial"/>
          <w:bdr w:val="none" w:sz="0" w:space="0" w:color="auto" w:frame="1"/>
        </w:rPr>
        <w:t xml:space="preserve">− </w:t>
      </w:r>
      <w:r w:rsidRPr="00B26ABD">
        <w:rPr>
          <w:rStyle w:val="mn"/>
          <w:rFonts w:ascii="Arial" w:hAnsi="Arial" w:cs="Arial"/>
          <w:bdr w:val="none" w:sz="0" w:space="0" w:color="auto" w:frame="1"/>
        </w:rPr>
        <w:t>2</w:t>
      </w:r>
      <w:r w:rsidRPr="00B26ABD">
        <w:rPr>
          <w:rStyle w:val="mo"/>
          <w:rFonts w:ascii="Arial" w:hAnsi="Arial" w:cs="Arial"/>
          <w:bdr w:val="none" w:sz="0" w:space="0" w:color="auto" w:frame="1"/>
        </w:rPr>
        <w:t>)</w:t>
      </w:r>
      <w:r w:rsidRPr="00B26ABD">
        <w:rPr>
          <w:rFonts w:ascii="Arial" w:hAnsi="Arial" w:cs="Arial"/>
        </w:rPr>
        <w:t> is a factor of the polynomial.</w:t>
      </w:r>
    </w:p>
    <w:p w14:paraId="1A205C57" w14:textId="3F08D0D6" w:rsidR="00B26ABD" w:rsidRDefault="00B26ABD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504079A2" w14:textId="5487182A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5DB6D4B4" w14:textId="4A0AE83D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1F7C46C0" w14:textId="7DB2FE60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56D5A5C8" w14:textId="5D45BBB4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573EBE42" w14:textId="1D15C9F6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67F1AFFE" w14:textId="3DF98402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284A0750" w14:textId="3B073F96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201F27D3" w14:textId="66478452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60AC203E" w14:textId="465DDE4A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1A2588B6" w14:textId="2CFA8110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21361F93" w14:textId="34661F4C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4CCB78BB" w14:textId="34E37AC5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15E9B36E" w14:textId="419550F6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184FCA95" w14:textId="274D9A8F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5E75B391" w14:textId="6476A0C2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  <w:bookmarkStart w:id="1" w:name="_GoBack"/>
      <w:bookmarkEnd w:id="1"/>
    </w:p>
    <w:p w14:paraId="5A2C687D" w14:textId="74B15E72" w:rsidR="00104887" w:rsidRDefault="00104887" w:rsidP="001567B8">
      <w:pPr>
        <w:tabs>
          <w:tab w:val="decimal" w:pos="360"/>
          <w:tab w:val="left" w:pos="720"/>
          <w:tab w:val="decimal" w:pos="5040"/>
          <w:tab w:val="left" w:pos="5400"/>
        </w:tabs>
        <w:rPr>
          <w:rFonts w:ascii="Arial" w:hAnsi="Arial" w:cs="Arial"/>
          <w:shd w:val="clear" w:color="auto" w:fill="FFFFFF"/>
        </w:rPr>
      </w:pPr>
    </w:p>
    <w:p w14:paraId="53812FDA" w14:textId="0A820FDD" w:rsidR="00104887" w:rsidRDefault="00104887" w:rsidP="00104887">
      <w:pPr>
        <w:tabs>
          <w:tab w:val="decimal" w:pos="180"/>
          <w:tab w:val="left" w:pos="540"/>
        </w:tabs>
        <w:ind w:left="360" w:hanging="360"/>
        <w:rPr>
          <w:rFonts w:ascii="Arial" w:hAnsi="Arial" w:cs="Arial"/>
          <w:shd w:val="clear" w:color="auto" w:fill="FFFFFF"/>
        </w:rPr>
      </w:pPr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sectPr w:rsidR="00104887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46ECE"/>
    <w:multiLevelType w:val="multilevel"/>
    <w:tmpl w:val="4AF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80300"/>
    <w:multiLevelType w:val="multilevel"/>
    <w:tmpl w:val="A538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441D"/>
    <w:multiLevelType w:val="multilevel"/>
    <w:tmpl w:val="99F2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91379F"/>
    <w:multiLevelType w:val="multilevel"/>
    <w:tmpl w:val="003C7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DB4239"/>
    <w:multiLevelType w:val="multilevel"/>
    <w:tmpl w:val="7E98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184E68"/>
    <w:multiLevelType w:val="hybridMultilevel"/>
    <w:tmpl w:val="448646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B1FBC"/>
    <w:multiLevelType w:val="multilevel"/>
    <w:tmpl w:val="558EA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10"/>
  </w:num>
  <w:num w:numId="6">
    <w:abstractNumId w:val="1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01D1A"/>
    <w:rsid w:val="00025BF0"/>
    <w:rsid w:val="00055FFC"/>
    <w:rsid w:val="0008087C"/>
    <w:rsid w:val="00103E8A"/>
    <w:rsid w:val="00104887"/>
    <w:rsid w:val="00104BA7"/>
    <w:rsid w:val="00122414"/>
    <w:rsid w:val="001251DB"/>
    <w:rsid w:val="001567B8"/>
    <w:rsid w:val="001949E0"/>
    <w:rsid w:val="00205B9C"/>
    <w:rsid w:val="00233ABA"/>
    <w:rsid w:val="00294BCA"/>
    <w:rsid w:val="002B0DF3"/>
    <w:rsid w:val="00310437"/>
    <w:rsid w:val="00373239"/>
    <w:rsid w:val="003F1DF7"/>
    <w:rsid w:val="004548C0"/>
    <w:rsid w:val="00457289"/>
    <w:rsid w:val="004C3A62"/>
    <w:rsid w:val="004F361B"/>
    <w:rsid w:val="0054059D"/>
    <w:rsid w:val="005B4443"/>
    <w:rsid w:val="005D35E5"/>
    <w:rsid w:val="005F4507"/>
    <w:rsid w:val="006317BE"/>
    <w:rsid w:val="00662AE5"/>
    <w:rsid w:val="006A612D"/>
    <w:rsid w:val="006A7FD0"/>
    <w:rsid w:val="00704DAD"/>
    <w:rsid w:val="00720693"/>
    <w:rsid w:val="00767998"/>
    <w:rsid w:val="007E18E4"/>
    <w:rsid w:val="008245E0"/>
    <w:rsid w:val="0085030C"/>
    <w:rsid w:val="008D0110"/>
    <w:rsid w:val="009A1F15"/>
    <w:rsid w:val="00A30D6C"/>
    <w:rsid w:val="00A61D43"/>
    <w:rsid w:val="00A933B5"/>
    <w:rsid w:val="00AA7B26"/>
    <w:rsid w:val="00AD1AA8"/>
    <w:rsid w:val="00B26ABD"/>
    <w:rsid w:val="00C23F57"/>
    <w:rsid w:val="00C336EA"/>
    <w:rsid w:val="00C34178"/>
    <w:rsid w:val="00D02E3C"/>
    <w:rsid w:val="00D322DE"/>
    <w:rsid w:val="00D91B90"/>
    <w:rsid w:val="00DA014D"/>
    <w:rsid w:val="00DA7CC9"/>
    <w:rsid w:val="00E37E0F"/>
    <w:rsid w:val="00E44676"/>
    <w:rsid w:val="00E474B4"/>
    <w:rsid w:val="00E75528"/>
    <w:rsid w:val="00E81F6C"/>
    <w:rsid w:val="00EB661D"/>
    <w:rsid w:val="00EC79B5"/>
    <w:rsid w:val="00F36ECF"/>
    <w:rsid w:val="00F43245"/>
    <w:rsid w:val="00F529B7"/>
    <w:rsid w:val="00F53877"/>
    <w:rsid w:val="00FF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semiHidden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no-emphasis">
    <w:name w:val="no-emphasis"/>
    <w:basedOn w:val="DefaultParagraphFont"/>
    <w:rsid w:val="008D0110"/>
  </w:style>
  <w:style w:type="character" w:customStyle="1" w:styleId="name">
    <w:name w:val="name"/>
    <w:basedOn w:val="DefaultParagraphFont"/>
    <w:rsid w:val="00104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8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4</cp:revision>
  <dcterms:created xsi:type="dcterms:W3CDTF">2019-06-05T01:14:00Z</dcterms:created>
  <dcterms:modified xsi:type="dcterms:W3CDTF">2020-02-02T02:26:00Z</dcterms:modified>
</cp:coreProperties>
</file>