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4266DAF" w14:textId="77777777" w:rsidR="00677977" w:rsidRDefault="00677977" w:rsidP="00677977">
      <w:pPr>
        <w:spacing w:after="0" w:line="240" w:lineRule="auto"/>
        <w:jc w:val="right"/>
        <w:outlineLvl w:val="0"/>
        <w:rPr>
          <w:rFonts w:eastAsia="Times New Roman" w:cs="Arial"/>
          <w:b/>
          <w:bCs/>
          <w:kern w:val="36"/>
          <w:sz w:val="40"/>
          <w:szCs w:val="40"/>
        </w:rPr>
      </w:pPr>
      <w:r w:rsidRPr="00677977">
        <w:rPr>
          <w:b/>
          <w:noProof/>
          <w:sz w:val="40"/>
          <w:szCs w:val="40"/>
        </w:rPr>
        <w:drawing>
          <wp:anchor distT="0" distB="0" distL="114300" distR="114300" simplePos="0" relativeHeight="251668480" behindDoc="1" locked="0" layoutInCell="1" allowOverlap="1" wp14:anchorId="69669279" wp14:editId="1F0E0BC9">
            <wp:simplePos x="0" y="0"/>
            <wp:positionH relativeFrom="column">
              <wp:posOffset>114300</wp:posOffset>
            </wp:positionH>
            <wp:positionV relativeFrom="paragraph">
              <wp:posOffset>0</wp:posOffset>
            </wp:positionV>
            <wp:extent cx="2011414" cy="10287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11680" cy="1028836"/>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677977">
        <w:rPr>
          <w:rFonts w:eastAsia="Times New Roman" w:cs="Arial"/>
          <w:b/>
          <w:bCs/>
          <w:kern w:val="36"/>
          <w:sz w:val="40"/>
          <w:szCs w:val="40"/>
        </w:rPr>
        <w:t>Introductory Medical Microbiology</w:t>
      </w:r>
    </w:p>
    <w:p w14:paraId="414AA093" w14:textId="77777777" w:rsidR="00677977" w:rsidRPr="00677977" w:rsidRDefault="00677977" w:rsidP="00677977">
      <w:pPr>
        <w:spacing w:after="0" w:line="240" w:lineRule="auto"/>
        <w:outlineLvl w:val="0"/>
        <w:rPr>
          <w:rFonts w:eastAsia="Times New Roman" w:cs="Arial"/>
          <w:b/>
          <w:bCs/>
          <w:kern w:val="36"/>
          <w:sz w:val="40"/>
          <w:szCs w:val="40"/>
        </w:rPr>
      </w:pPr>
      <w:r>
        <w:rPr>
          <w:rFonts w:eastAsia="Times New Roman" w:cs="Arial"/>
          <w:b/>
          <w:bCs/>
          <w:kern w:val="36"/>
          <w:sz w:val="40"/>
          <w:szCs w:val="40"/>
        </w:rPr>
        <w:t xml:space="preserve">                                        Laboratory Notes</w:t>
      </w:r>
    </w:p>
    <w:p w14:paraId="66FF049C" w14:textId="77777777" w:rsidR="00677977" w:rsidRDefault="00677977" w:rsidP="00677977">
      <w:pPr>
        <w:spacing w:after="0" w:line="240" w:lineRule="auto"/>
        <w:ind w:left="2880" w:firstLine="720"/>
        <w:outlineLvl w:val="0"/>
        <w:rPr>
          <w:rFonts w:eastAsia="Times New Roman" w:cs="Arial"/>
          <w:b/>
          <w:bCs/>
          <w:kern w:val="36"/>
          <w:sz w:val="48"/>
          <w:szCs w:val="48"/>
        </w:rPr>
      </w:pPr>
      <w:r w:rsidRPr="00677977">
        <w:rPr>
          <w:rFonts w:eastAsia="Times New Roman" w:cs="Arial"/>
          <w:b/>
          <w:bCs/>
          <w:kern w:val="36"/>
          <w:sz w:val="40"/>
          <w:szCs w:val="40"/>
        </w:rPr>
        <w:t>BIOL 2161</w:t>
      </w:r>
      <w:r>
        <w:rPr>
          <w:rFonts w:eastAsia="Times New Roman" w:cs="Arial"/>
          <w:b/>
          <w:bCs/>
          <w:kern w:val="36"/>
          <w:sz w:val="40"/>
          <w:szCs w:val="40"/>
        </w:rPr>
        <w:t>L</w:t>
      </w:r>
      <w:r>
        <w:rPr>
          <w:rFonts w:eastAsia="Times New Roman" w:cs="Times New Roman"/>
          <w:noProof/>
        </w:rPr>
        <mc:AlternateContent>
          <mc:Choice Requires="wps">
            <w:drawing>
              <wp:inline distT="0" distB="0" distL="0" distR="0" wp14:anchorId="78E6CE6C" wp14:editId="4989EC1C">
                <wp:extent cx="304800" cy="304800"/>
                <wp:effectExtent l="0" t="0" r="0" b="0"/>
                <wp:docPr id="8" name="AutoShape 1" descr="eorgia Highlands Colleg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alt="Description: eorgia Highlands Colleg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" filled="f" stroked="f">
                <o:lock v:ext="edit" aspectratio="t"/>
                <w10:anchorlock/>
              </v:rect>
            </w:pict>
          </mc:Fallback>
        </mc:AlternateContent>
      </w:r>
    </w:p>
    <w:p w14:paraId="6060D360" w14:textId="77777777" w:rsidR="00677977" w:rsidRDefault="00677977" w:rsidP="00677977">
      <w:pPr>
        <w:spacing w:after="0" w:line="240" w:lineRule="auto"/>
        <w:outlineLvl w:val="0"/>
        <w:rPr>
          <w:rFonts w:eastAsia="Times New Roman" w:cs="Arial"/>
          <w:b/>
          <w:bCs/>
          <w:kern w:val="36"/>
          <w:sz w:val="36"/>
          <w:szCs w:val="36"/>
        </w:rPr>
      </w:pPr>
    </w:p>
    <w:p w14:paraId="7D99E9A1" w14:textId="77777777" w:rsidR="00677977" w:rsidRPr="006C62E1" w:rsidRDefault="00677977" w:rsidP="006C62E1">
      <w:pPr>
        <w:spacing w:after="0" w:line="240" w:lineRule="auto"/>
        <w:jc w:val="center"/>
        <w:outlineLvl w:val="0"/>
        <w:rPr>
          <w:rFonts w:eastAsia="Times New Roman" w:cs="Arial"/>
          <w:b/>
          <w:bCs/>
          <w:kern w:val="36"/>
        </w:rPr>
      </w:pPr>
    </w:p>
    <w:p w14:paraId="14A4CAF0" w14:textId="77777777" w:rsidR="00677977" w:rsidRPr="006C62E1" w:rsidRDefault="00406073" w:rsidP="006C62E1">
      <w:pPr>
        <w:spacing w:after="0" w:line="240" w:lineRule="auto"/>
        <w:jc w:val="center"/>
        <w:outlineLvl w:val="0"/>
        <w:rPr>
          <w:rFonts w:eastAsia="Times New Roman" w:cs="Arial"/>
          <w:b/>
          <w:bCs/>
          <w:kern w:val="36"/>
          <w:sz w:val="40"/>
          <w:szCs w:val="40"/>
        </w:rPr>
      </w:pPr>
      <w:r w:rsidRPr="006C62E1">
        <w:rPr>
          <w:rFonts w:eastAsia="Times New Roman" w:cs="Arial"/>
          <w:b/>
          <w:bCs/>
          <w:kern w:val="36"/>
          <w:sz w:val="40"/>
          <w:szCs w:val="40"/>
        </w:rPr>
        <w:t>STREAK PLATE TECHNIQUE FOR ISOLATION</w:t>
      </w:r>
    </w:p>
    <w:p w14:paraId="110A1FFF" w14:textId="77777777" w:rsidR="00677977" w:rsidRDefault="00677977" w:rsidP="00406073">
      <w:pPr>
        <w:spacing w:after="0" w:line="240" w:lineRule="auto"/>
        <w:rPr>
          <w:rFonts w:eastAsia="Times New Roman" w:cs="Arial"/>
          <w:b/>
          <w:bCs/>
          <w:sz w:val="24"/>
          <w:szCs w:val="24"/>
        </w:rPr>
      </w:pPr>
    </w:p>
    <w:p w14:paraId="4C7A4610" w14:textId="77777777" w:rsidR="00406073" w:rsidRPr="006C62E1" w:rsidRDefault="00406073" w:rsidP="006C62E1">
      <w:pPr>
        <w:spacing w:after="0"/>
        <w:rPr>
          <w:rFonts w:eastAsia="Times New Roman" w:cs="Arial"/>
          <w:b/>
          <w:bCs/>
          <w:sz w:val="24"/>
          <w:szCs w:val="24"/>
        </w:rPr>
      </w:pPr>
      <w:r w:rsidRPr="00A61FBB">
        <w:rPr>
          <w:rFonts w:eastAsia="Times New Roman" w:cs="Arial"/>
          <w:b/>
          <w:bCs/>
          <w:sz w:val="24"/>
          <w:szCs w:val="24"/>
        </w:rPr>
        <w:t>STUDENT INSTRUCTIONS</w:t>
      </w:r>
      <w:r w:rsidR="006C62E1">
        <w:rPr>
          <w:rFonts w:eastAsia="Times New Roman" w:cs="Arial"/>
          <w:b/>
          <w:bCs/>
          <w:sz w:val="24"/>
          <w:szCs w:val="24"/>
        </w:rPr>
        <w:t>:</w:t>
      </w:r>
      <w:r w:rsidRPr="00A61FBB">
        <w:rPr>
          <w:rFonts w:eastAsia="Times New Roman" w:cs="Arial"/>
          <w:sz w:val="24"/>
          <w:szCs w:val="24"/>
        </w:rPr>
        <w:br/>
        <w:t xml:space="preserve">Read these instructions thoroughly and watch a demonstration before you attempt the procedure yourself.  Each student </w:t>
      </w:r>
      <w:r w:rsidR="00A61FBB" w:rsidRPr="00A61FBB">
        <w:rPr>
          <w:rFonts w:eastAsia="Times New Roman" w:cs="Arial"/>
          <w:sz w:val="24"/>
          <w:szCs w:val="24"/>
        </w:rPr>
        <w:t xml:space="preserve">will </w:t>
      </w:r>
      <w:proofErr w:type="gramStart"/>
      <w:r w:rsidRPr="00A61FBB">
        <w:rPr>
          <w:rFonts w:eastAsia="Times New Roman" w:cs="Arial"/>
          <w:sz w:val="24"/>
          <w:szCs w:val="24"/>
        </w:rPr>
        <w:t xml:space="preserve">choose </w:t>
      </w:r>
      <w:r w:rsidR="007326F3" w:rsidRPr="00A61FBB">
        <w:rPr>
          <w:rFonts w:eastAsia="Times New Roman" w:cs="Arial"/>
          <w:sz w:val="24"/>
          <w:szCs w:val="24"/>
        </w:rPr>
        <w:t>either</w:t>
      </w:r>
      <w:proofErr w:type="gramEnd"/>
      <w:r w:rsidR="007326F3" w:rsidRPr="00A61FBB">
        <w:rPr>
          <w:rFonts w:eastAsia="Times New Roman" w:cs="Arial"/>
          <w:sz w:val="24"/>
          <w:szCs w:val="24"/>
        </w:rPr>
        <w:t> </w:t>
      </w:r>
      <w:r w:rsidR="007326F3" w:rsidRPr="007326F3">
        <w:rPr>
          <w:rFonts w:eastAsia="Times New Roman" w:cs="Arial"/>
          <w:i/>
          <w:sz w:val="24"/>
          <w:szCs w:val="24"/>
        </w:rPr>
        <w:t>E</w:t>
      </w:r>
      <w:r w:rsidRPr="00A61FBB">
        <w:rPr>
          <w:rFonts w:eastAsia="Times New Roman" w:cs="Arial"/>
          <w:i/>
          <w:iCs/>
          <w:sz w:val="24"/>
          <w:szCs w:val="24"/>
        </w:rPr>
        <w:t>. coli</w:t>
      </w:r>
      <w:r w:rsidR="00A61FBB" w:rsidRPr="00A61FBB">
        <w:rPr>
          <w:rFonts w:eastAsia="Times New Roman" w:cs="Arial"/>
          <w:sz w:val="24"/>
          <w:szCs w:val="24"/>
        </w:rPr>
        <w:t xml:space="preserve">, </w:t>
      </w:r>
      <w:r w:rsidR="007326F3">
        <w:rPr>
          <w:rFonts w:eastAsia="Times New Roman" w:cs="Arial"/>
          <w:i/>
          <w:iCs/>
          <w:sz w:val="24"/>
          <w:szCs w:val="24"/>
        </w:rPr>
        <w:t>S. epi</w:t>
      </w:r>
      <w:r w:rsidR="00A61FBB" w:rsidRPr="00A61FBB">
        <w:rPr>
          <w:rFonts w:eastAsia="Times New Roman" w:cs="Arial"/>
          <w:i/>
          <w:iCs/>
          <w:sz w:val="24"/>
          <w:szCs w:val="24"/>
        </w:rPr>
        <w:t>,</w:t>
      </w:r>
      <w:r w:rsidR="00A61FBB" w:rsidRPr="00A61FBB">
        <w:rPr>
          <w:rFonts w:eastAsia="Times New Roman" w:cs="Arial"/>
          <w:iCs/>
          <w:sz w:val="24"/>
          <w:szCs w:val="24"/>
        </w:rPr>
        <w:t xml:space="preserve"> or</w:t>
      </w:r>
      <w:r w:rsidR="00A61FBB" w:rsidRPr="00A61FBB">
        <w:rPr>
          <w:rFonts w:eastAsia="Times New Roman" w:cs="Arial"/>
          <w:i/>
          <w:iCs/>
          <w:sz w:val="24"/>
          <w:szCs w:val="24"/>
        </w:rPr>
        <w:t xml:space="preserve"> B. sub.</w:t>
      </w:r>
      <w:r w:rsidRPr="00A61FBB">
        <w:rPr>
          <w:rFonts w:eastAsia="Times New Roman" w:cs="Arial"/>
          <w:sz w:val="24"/>
          <w:szCs w:val="24"/>
        </w:rPr>
        <w:t xml:space="preserve">  </w:t>
      </w:r>
      <w:r w:rsidRPr="00A61FBB">
        <w:rPr>
          <w:rFonts w:eastAsia="Times New Roman" w:cs="Arial"/>
          <w:sz w:val="24"/>
          <w:szCs w:val="24"/>
          <w:u w:val="single"/>
        </w:rPr>
        <w:t>Prepare a previously poured agar plate by labeling with name, date, and organism.</w:t>
      </w:r>
      <w:r w:rsidRPr="00A61FBB">
        <w:rPr>
          <w:rFonts w:eastAsia="Times New Roman" w:cs="Arial"/>
          <w:sz w:val="24"/>
          <w:szCs w:val="24"/>
        </w:rPr>
        <w:t xml:space="preserve">  Use a grease pencil </w:t>
      </w:r>
      <w:r w:rsidR="00A61FBB" w:rsidRPr="00A61FBB">
        <w:rPr>
          <w:rFonts w:eastAsia="Times New Roman" w:cs="Arial"/>
          <w:sz w:val="24"/>
          <w:szCs w:val="24"/>
        </w:rPr>
        <w:t xml:space="preserve">or Sharpie </w:t>
      </w:r>
      <w:r w:rsidRPr="00A61FBB">
        <w:rPr>
          <w:rFonts w:eastAsia="Times New Roman" w:cs="Arial"/>
          <w:sz w:val="24"/>
          <w:szCs w:val="24"/>
        </w:rPr>
        <w:t>to make "map" for a streaking pattern</w:t>
      </w:r>
      <w:r w:rsidR="00A61FBB">
        <w:rPr>
          <w:rFonts w:eastAsia="Times New Roman" w:cs="Arial"/>
          <w:sz w:val="24"/>
          <w:szCs w:val="24"/>
        </w:rPr>
        <w:t xml:space="preserve"> (Figure 1)</w:t>
      </w:r>
      <w:r w:rsidRPr="00A61FBB">
        <w:rPr>
          <w:rFonts w:eastAsia="Times New Roman" w:cs="Arial"/>
          <w:sz w:val="24"/>
          <w:szCs w:val="24"/>
        </w:rPr>
        <w:t>.  Mark sections from behind the agar plate</w:t>
      </w:r>
      <w:r w:rsidR="00A61FBB" w:rsidRPr="00A61FBB">
        <w:rPr>
          <w:rFonts w:eastAsia="Times New Roman" w:cs="Arial"/>
          <w:sz w:val="24"/>
          <w:szCs w:val="24"/>
        </w:rPr>
        <w:t xml:space="preserve"> (i.e. on the bottom).  </w:t>
      </w:r>
      <w:r w:rsidRPr="00A61FBB">
        <w:rPr>
          <w:rFonts w:eastAsia="Times New Roman" w:cs="Arial"/>
          <w:sz w:val="24"/>
          <w:szCs w:val="24"/>
        </w:rPr>
        <w:t>Do not remove the top unti</w:t>
      </w:r>
      <w:r w:rsidR="00A61FBB" w:rsidRPr="00A61FBB">
        <w:rPr>
          <w:rFonts w:eastAsia="Times New Roman" w:cs="Arial"/>
          <w:sz w:val="24"/>
          <w:szCs w:val="24"/>
        </w:rPr>
        <w:t>l sample is ready for streaking</w:t>
      </w:r>
      <w:r w:rsidRPr="00A61FBB">
        <w:rPr>
          <w:rFonts w:eastAsia="Times New Roman" w:cs="Arial"/>
          <w:sz w:val="24"/>
          <w:szCs w:val="24"/>
        </w:rPr>
        <w:t xml:space="preserve">.  There are many methods for streaking.  The most effective method depends on the concentration of bacteria within a particular inoculum as well as each individual technician’s dexterity.  A typical pattern will be demonstrated which works with the samples used in this teaching lab. </w:t>
      </w:r>
    </w:p>
    <w:p w14:paraId="09DEB825" w14:textId="77777777" w:rsidR="00A61FBB" w:rsidRPr="00A61FBB" w:rsidRDefault="00A61FBB" w:rsidP="00406073">
      <w:pPr>
        <w:spacing w:after="0" w:line="240" w:lineRule="auto"/>
        <w:rPr>
          <w:rFonts w:eastAsia="Times New Roman" w:cs="Arial"/>
          <w:sz w:val="24"/>
          <w:szCs w:val="24"/>
        </w:rPr>
      </w:pPr>
    </w:p>
    <w:p w14:paraId="404B1F3C" w14:textId="77777777" w:rsidR="00A61FBB" w:rsidRPr="00A61FBB" w:rsidRDefault="00A61FBB" w:rsidP="00406073">
      <w:pPr>
        <w:spacing w:after="0" w:line="240" w:lineRule="auto"/>
        <w:rPr>
          <w:rFonts w:eastAsia="Times New Roman" w:cs="Arial"/>
          <w:sz w:val="24"/>
          <w:szCs w:val="24"/>
        </w:rPr>
      </w:pPr>
      <w:r w:rsidRPr="00A61FBB">
        <w:rPr>
          <w:rFonts w:eastAsia="Times New Roman" w:cs="Arial"/>
          <w:noProof/>
          <w:sz w:val="24"/>
          <w:szCs w:val="24"/>
        </w:rPr>
        <mc:AlternateContent>
          <mc:Choice Requires="wps">
            <w:drawing>
              <wp:anchor distT="0" distB="0" distL="114300" distR="114300" simplePos="0" relativeHeight="251659264" behindDoc="0" locked="0" layoutInCell="1" allowOverlap="1" wp14:anchorId="4B33D725" wp14:editId="15702A9F">
                <wp:simplePos x="0" y="0"/>
                <wp:positionH relativeFrom="column">
                  <wp:posOffset>1714500</wp:posOffset>
                </wp:positionH>
                <wp:positionV relativeFrom="paragraph">
                  <wp:posOffset>111760</wp:posOffset>
                </wp:positionV>
                <wp:extent cx="2400300" cy="2400300"/>
                <wp:effectExtent l="50800" t="25400" r="88900" b="114300"/>
                <wp:wrapThrough wrapText="bothSides">
                  <wp:wrapPolygon edited="0">
                    <wp:start x="8229" y="-229"/>
                    <wp:lineTo x="2057" y="0"/>
                    <wp:lineTo x="2057" y="3657"/>
                    <wp:lineTo x="0" y="3657"/>
                    <wp:lineTo x="-457" y="7314"/>
                    <wp:lineTo x="-457" y="14171"/>
                    <wp:lineTo x="-229" y="15086"/>
                    <wp:lineTo x="1600" y="18286"/>
                    <wp:lineTo x="1829" y="18971"/>
                    <wp:lineTo x="6629" y="21943"/>
                    <wp:lineTo x="8686" y="22400"/>
                    <wp:lineTo x="13029" y="22400"/>
                    <wp:lineTo x="14400" y="21943"/>
                    <wp:lineTo x="19886" y="18514"/>
                    <wp:lineTo x="20114" y="18286"/>
                    <wp:lineTo x="21943" y="14629"/>
                    <wp:lineTo x="22171" y="11200"/>
                    <wp:lineTo x="22171" y="10971"/>
                    <wp:lineTo x="21714" y="7543"/>
                    <wp:lineTo x="21714" y="7314"/>
                    <wp:lineTo x="19886" y="3886"/>
                    <wp:lineTo x="19657" y="2971"/>
                    <wp:lineTo x="14629" y="0"/>
                    <wp:lineTo x="13486" y="-229"/>
                    <wp:lineTo x="8229" y="-229"/>
                  </wp:wrapPolygon>
                </wp:wrapThrough>
                <wp:docPr id="1" name="Oval 1"/>
                <wp:cNvGraphicFramePr/>
                <a:graphic xmlns:a="http://schemas.openxmlformats.org/drawingml/2006/main">
                  <a:graphicData uri="http://schemas.microsoft.com/office/word/2010/wordprocessingShape">
                    <wps:wsp>
                      <wps:cNvSpPr/>
                      <wps:spPr>
                        <a:xfrm>
                          <a:off x="0" y="0"/>
                          <a:ext cx="2400300" cy="2400300"/>
                        </a:xfrm>
                        <a:prstGeom prst="ellipse">
                          <a:avLst/>
                        </a:prstGeom>
                        <a:solidFill>
                          <a:schemeClr val="bg1"/>
                        </a:solidFill>
                        <a:ln w="28575" cmpd="sng">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 o:spid="_x0000_s1026" style="position:absolute;margin-left:135pt;margin-top:8.8pt;width:189pt;height:18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" fillcolor="white [3212]" strokecolor="black [3213]" strokeweight="2.25pt">
                <v:shadow on="t" opacity="22937f" mv:blur="40000f" origin=",.5" offset="0,23000emu"/>
                <w10:wrap type="through"/>
              </v:oval>
            </w:pict>
          </mc:Fallback>
        </mc:AlternateContent>
      </w:r>
    </w:p>
    <w:p w14:paraId="1CFA18B1" w14:textId="77777777" w:rsidR="00A61FBB" w:rsidRPr="00A61FBB" w:rsidRDefault="00A61FBB" w:rsidP="00406073">
      <w:pPr>
        <w:spacing w:after="0" w:line="240" w:lineRule="auto"/>
        <w:rPr>
          <w:rFonts w:eastAsia="Times New Roman" w:cs="Arial"/>
          <w:sz w:val="24"/>
          <w:szCs w:val="24"/>
        </w:rPr>
      </w:pPr>
      <w:r w:rsidRPr="00A61FBB">
        <w:rPr>
          <w:rFonts w:eastAsia="Times New Roman" w:cs="Arial"/>
          <w:noProof/>
          <w:sz w:val="24"/>
          <w:szCs w:val="24"/>
        </w:rPr>
        <mc:AlternateContent>
          <mc:Choice Requires="wps">
            <w:drawing>
              <wp:anchor distT="0" distB="0" distL="114300" distR="114300" simplePos="0" relativeHeight="251660288" behindDoc="0" locked="0" layoutInCell="1" allowOverlap="1" wp14:anchorId="68F35C24" wp14:editId="5B22C49E">
                <wp:simplePos x="0" y="0"/>
                <wp:positionH relativeFrom="column">
                  <wp:posOffset>457200</wp:posOffset>
                </wp:positionH>
                <wp:positionV relativeFrom="paragraph">
                  <wp:posOffset>50800</wp:posOffset>
                </wp:positionV>
                <wp:extent cx="1714500" cy="68580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17145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64386A" w14:textId="77777777" w:rsidR="00677977" w:rsidRPr="00A61FBB" w:rsidRDefault="00677977">
                            <w:pPr>
                              <w:rPr>
                                <w:b/>
                              </w:rPr>
                            </w:pPr>
                            <w:r w:rsidRPr="00A61FBB">
                              <w:rPr>
                                <w:b/>
                              </w:rPr>
                              <w:t xml:space="preserve">Label </w:t>
                            </w:r>
                            <w:r>
                              <w:rPr>
                                <w:b/>
                              </w:rPr>
                              <w:t>plate with name of organism,</w:t>
                            </w:r>
                            <w:r w:rsidRPr="00A61FBB">
                              <w:rPr>
                                <w:b/>
                              </w:rPr>
                              <w:t xml:space="preserve"> your initials</w:t>
                            </w:r>
                            <w:r>
                              <w:rPr>
                                <w:b/>
                              </w:rPr>
                              <w:t>,</w:t>
                            </w:r>
                            <w:r w:rsidRPr="00A61FBB">
                              <w:rPr>
                                <w:b/>
                              </w:rPr>
                              <w:t xml:space="preserve"> and the 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36pt;margin-top:4pt;width:135pt;height: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" filled="f" stroked="f">
                <v:textbox>
                  <w:txbxContent>
                    <w:p w14:paraId="4C64386A" w14:textId="77777777" w:rsidR="00677977" w:rsidRPr="00A61FBB" w:rsidRDefault="00677977">
                      <w:pPr>
                        <w:rPr>
                          <w:b/>
                        </w:rPr>
                      </w:pPr>
                      <w:r w:rsidRPr="00A61FBB">
                        <w:rPr>
                          <w:b/>
                        </w:rPr>
                        <w:t xml:space="preserve">Label </w:t>
                      </w:r>
                      <w:r>
                        <w:rPr>
                          <w:b/>
                        </w:rPr>
                        <w:t>plate with name of organism,</w:t>
                      </w:r>
                      <w:r w:rsidRPr="00A61FBB">
                        <w:rPr>
                          <w:b/>
                        </w:rPr>
                        <w:t xml:space="preserve"> your initials</w:t>
                      </w:r>
                      <w:r>
                        <w:rPr>
                          <w:b/>
                        </w:rPr>
                        <w:t>,</w:t>
                      </w:r>
                      <w:r w:rsidRPr="00A61FBB">
                        <w:rPr>
                          <w:b/>
                        </w:rPr>
                        <w:t xml:space="preserve"> and the date</w:t>
                      </w:r>
                    </w:p>
                  </w:txbxContent>
                </v:textbox>
                <w10:wrap type="square"/>
              </v:shape>
            </w:pict>
          </mc:Fallback>
        </mc:AlternateContent>
      </w:r>
    </w:p>
    <w:p w14:paraId="4191F440" w14:textId="77777777" w:rsidR="00A61FBB" w:rsidRPr="00A61FBB" w:rsidRDefault="00A61FBB" w:rsidP="00406073">
      <w:pPr>
        <w:spacing w:after="0" w:line="240" w:lineRule="auto"/>
        <w:rPr>
          <w:rFonts w:eastAsia="Times New Roman" w:cs="Arial"/>
          <w:sz w:val="24"/>
          <w:szCs w:val="24"/>
        </w:rPr>
      </w:pPr>
      <w:r w:rsidRPr="00A61FBB">
        <w:rPr>
          <w:rFonts w:eastAsia="Times New Roman" w:cs="Arial"/>
          <w:noProof/>
          <w:sz w:val="24"/>
          <w:szCs w:val="24"/>
        </w:rPr>
        <mc:AlternateContent>
          <mc:Choice Requires="wps">
            <w:drawing>
              <wp:anchor distT="0" distB="0" distL="114300" distR="114300" simplePos="0" relativeHeight="251663360" behindDoc="0" locked="0" layoutInCell="1" allowOverlap="1" wp14:anchorId="5FDDBEAF" wp14:editId="58E91EE2">
                <wp:simplePos x="0" y="0"/>
                <wp:positionH relativeFrom="column">
                  <wp:posOffset>2514600</wp:posOffset>
                </wp:positionH>
                <wp:positionV relativeFrom="paragraph">
                  <wp:posOffset>104140</wp:posOffset>
                </wp:positionV>
                <wp:extent cx="914400" cy="342900"/>
                <wp:effectExtent l="0" t="0" r="0" b="12700"/>
                <wp:wrapSquare wrapText="bothSides"/>
                <wp:docPr id="5" name="Text Box 5"/>
                <wp:cNvGraphicFramePr/>
                <a:graphic xmlns:a="http://schemas.openxmlformats.org/drawingml/2006/main">
                  <a:graphicData uri="http://schemas.microsoft.com/office/word/2010/wordprocessingShape">
                    <wps:wsp>
                      <wps:cNvSpPr txBox="1"/>
                      <wps:spPr>
                        <a:xfrm>
                          <a:off x="0" y="0"/>
                          <a:ext cx="9144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268D39" w14:textId="77777777" w:rsidR="00677977" w:rsidRPr="00A61FBB" w:rsidRDefault="00677977">
                            <w:pPr>
                              <w:rPr>
                                <w:b/>
                              </w:rPr>
                            </w:pPr>
                            <w:r w:rsidRPr="00A61FBB">
                              <w:rPr>
                                <w:b/>
                              </w:rPr>
                              <w:t>Section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27" type="#_x0000_t202" style="position:absolute;margin-left:198pt;margin-top:8.2pt;width:1in;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" filled="f" stroked="f">
                <v:textbox>
                  <w:txbxContent>
                    <w:p w14:paraId="7B268D39" w14:textId="77777777" w:rsidR="00677977" w:rsidRPr="00A61FBB" w:rsidRDefault="00677977">
                      <w:pPr>
                        <w:rPr>
                          <w:b/>
                        </w:rPr>
                      </w:pPr>
                      <w:r w:rsidRPr="00A61FBB">
                        <w:rPr>
                          <w:b/>
                        </w:rPr>
                        <w:t>Section #1</w:t>
                      </w:r>
                    </w:p>
                  </w:txbxContent>
                </v:textbox>
                <w10:wrap type="square"/>
              </v:shape>
            </w:pict>
          </mc:Fallback>
        </mc:AlternateContent>
      </w:r>
    </w:p>
    <w:p w14:paraId="17540CB3" w14:textId="77777777" w:rsidR="00A61FBB" w:rsidRPr="00A61FBB" w:rsidRDefault="00A61FBB" w:rsidP="00406073">
      <w:pPr>
        <w:spacing w:after="0" w:line="240" w:lineRule="auto"/>
        <w:rPr>
          <w:rFonts w:eastAsia="Times New Roman" w:cs="Arial"/>
          <w:sz w:val="24"/>
          <w:szCs w:val="24"/>
        </w:rPr>
      </w:pPr>
    </w:p>
    <w:p w14:paraId="0E77F384" w14:textId="77777777" w:rsidR="00A61FBB" w:rsidRPr="00A61FBB" w:rsidRDefault="00A61FBB" w:rsidP="00406073">
      <w:pPr>
        <w:spacing w:after="0" w:line="240" w:lineRule="auto"/>
        <w:rPr>
          <w:rFonts w:eastAsia="Times New Roman" w:cs="Arial"/>
          <w:sz w:val="24"/>
          <w:szCs w:val="24"/>
        </w:rPr>
      </w:pPr>
    </w:p>
    <w:p w14:paraId="2AC5C32E" w14:textId="77777777" w:rsidR="00A61FBB" w:rsidRPr="00A61FBB" w:rsidRDefault="00A61FBB" w:rsidP="00406073">
      <w:pPr>
        <w:spacing w:after="0" w:line="240" w:lineRule="auto"/>
        <w:rPr>
          <w:rFonts w:eastAsia="Times New Roman" w:cs="Arial"/>
          <w:sz w:val="24"/>
          <w:szCs w:val="24"/>
        </w:rPr>
      </w:pPr>
      <w:r w:rsidRPr="00A61FBB">
        <w:rPr>
          <w:rFonts w:eastAsia="Times New Roman" w:cs="Arial"/>
          <w:noProof/>
          <w:sz w:val="24"/>
          <w:szCs w:val="24"/>
        </w:rPr>
        <mc:AlternateContent>
          <mc:Choice Requires="wps">
            <w:drawing>
              <wp:anchor distT="0" distB="0" distL="114300" distR="114300" simplePos="0" relativeHeight="251662336" behindDoc="0" locked="0" layoutInCell="1" allowOverlap="1" wp14:anchorId="02529FBE" wp14:editId="76FA567D">
                <wp:simplePos x="0" y="0"/>
                <wp:positionH relativeFrom="column">
                  <wp:posOffset>2857500</wp:posOffset>
                </wp:positionH>
                <wp:positionV relativeFrom="paragraph">
                  <wp:posOffset>149860</wp:posOffset>
                </wp:positionV>
                <wp:extent cx="0" cy="1384935"/>
                <wp:effectExtent l="50800" t="25400" r="76200" b="88265"/>
                <wp:wrapNone/>
                <wp:docPr id="4" name="Straight Connector 4"/>
                <wp:cNvGraphicFramePr/>
                <a:graphic xmlns:a="http://schemas.openxmlformats.org/drawingml/2006/main">
                  <a:graphicData uri="http://schemas.microsoft.com/office/word/2010/wordprocessingShape">
                    <wps:wsp>
                      <wps:cNvCnPr/>
                      <wps:spPr>
                        <a:xfrm>
                          <a:off x="0" y="0"/>
                          <a:ext cx="0" cy="1384935"/>
                        </a:xfrm>
                        <a:prstGeom prst="line">
                          <a:avLst/>
                        </a:prstGeom>
                        <a:ln>
                          <a:solidFill>
                            <a:srgbClr val="000000"/>
                          </a:solidFill>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id="Straight Connector 4" o:spid="_x0000_s1026" style="position:absolute;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5pt,11.8pt" to="225pt,120.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" strokeweight="2pt">
                <v:shadow on="t" opacity="24903f" mv:blur="40000f" origin=",.5" offset="0,20000emu"/>
              </v:line>
            </w:pict>
          </mc:Fallback>
        </mc:AlternateContent>
      </w:r>
      <w:r w:rsidRPr="00A61FBB">
        <w:rPr>
          <w:rFonts w:eastAsia="Times New Roman" w:cs="Arial"/>
          <w:noProof/>
          <w:sz w:val="24"/>
          <w:szCs w:val="24"/>
        </w:rPr>
        <mc:AlternateContent>
          <mc:Choice Requires="wps">
            <w:drawing>
              <wp:anchor distT="0" distB="0" distL="114300" distR="114300" simplePos="0" relativeHeight="251661312" behindDoc="0" locked="0" layoutInCell="1" allowOverlap="1" wp14:anchorId="09B6697A" wp14:editId="35F9352D">
                <wp:simplePos x="0" y="0"/>
                <wp:positionH relativeFrom="column">
                  <wp:posOffset>1714500</wp:posOffset>
                </wp:positionH>
                <wp:positionV relativeFrom="paragraph">
                  <wp:posOffset>149860</wp:posOffset>
                </wp:positionV>
                <wp:extent cx="2400300" cy="0"/>
                <wp:effectExtent l="50800" t="25400" r="63500" b="101600"/>
                <wp:wrapNone/>
                <wp:docPr id="3" name="Straight Connector 3"/>
                <wp:cNvGraphicFramePr/>
                <a:graphic xmlns:a="http://schemas.openxmlformats.org/drawingml/2006/main">
                  <a:graphicData uri="http://schemas.microsoft.com/office/word/2010/wordprocessingShape">
                    <wps:wsp>
                      <wps:cNvCnPr/>
                      <wps:spPr>
                        <a:xfrm>
                          <a:off x="0" y="0"/>
                          <a:ext cx="2400300" cy="0"/>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5pt,11.8pt" to="324pt,11.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" strokecolor="black [3213]" strokeweight="2pt">
                <v:shadow on="t" opacity="24903f" mv:blur="40000f" origin=",.5" offset="0,20000emu"/>
              </v:line>
            </w:pict>
          </mc:Fallback>
        </mc:AlternateContent>
      </w:r>
    </w:p>
    <w:p w14:paraId="7FDD8656" w14:textId="77777777" w:rsidR="00A61FBB" w:rsidRPr="00A61FBB" w:rsidRDefault="00A61FBB" w:rsidP="00406073">
      <w:pPr>
        <w:spacing w:after="0" w:line="240" w:lineRule="auto"/>
        <w:rPr>
          <w:rFonts w:eastAsia="Times New Roman" w:cs="Arial"/>
          <w:sz w:val="24"/>
          <w:szCs w:val="24"/>
        </w:rPr>
      </w:pPr>
    </w:p>
    <w:p w14:paraId="70778E25" w14:textId="77777777" w:rsidR="00A61FBB" w:rsidRPr="00A61FBB" w:rsidRDefault="00A61FBB" w:rsidP="00406073">
      <w:pPr>
        <w:spacing w:after="0" w:line="240" w:lineRule="auto"/>
        <w:rPr>
          <w:rFonts w:eastAsia="Times New Roman" w:cs="Arial"/>
          <w:sz w:val="24"/>
          <w:szCs w:val="24"/>
        </w:rPr>
      </w:pPr>
      <w:r w:rsidRPr="00A61FBB">
        <w:rPr>
          <w:rFonts w:eastAsia="Times New Roman" w:cs="Arial"/>
          <w:noProof/>
          <w:sz w:val="24"/>
          <w:szCs w:val="24"/>
        </w:rPr>
        <mc:AlternateContent>
          <mc:Choice Requires="wps">
            <w:drawing>
              <wp:anchor distT="0" distB="0" distL="114300" distR="114300" simplePos="0" relativeHeight="251667456" behindDoc="0" locked="0" layoutInCell="1" allowOverlap="1" wp14:anchorId="3479E09B" wp14:editId="42AA6B4E">
                <wp:simplePos x="0" y="0"/>
                <wp:positionH relativeFrom="column">
                  <wp:posOffset>3086100</wp:posOffset>
                </wp:positionH>
                <wp:positionV relativeFrom="paragraph">
                  <wp:posOffset>27940</wp:posOffset>
                </wp:positionV>
                <wp:extent cx="914400" cy="342900"/>
                <wp:effectExtent l="0" t="0" r="0" b="12700"/>
                <wp:wrapSquare wrapText="bothSides"/>
                <wp:docPr id="7" name="Text Box 7"/>
                <wp:cNvGraphicFramePr/>
                <a:graphic xmlns:a="http://schemas.openxmlformats.org/drawingml/2006/main">
                  <a:graphicData uri="http://schemas.microsoft.com/office/word/2010/wordprocessingShape">
                    <wps:wsp>
                      <wps:cNvSpPr txBox="1"/>
                      <wps:spPr>
                        <a:xfrm>
                          <a:off x="0" y="0"/>
                          <a:ext cx="9144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767C52C" w14:textId="77777777" w:rsidR="00677977" w:rsidRPr="00A61FBB" w:rsidRDefault="00677977" w:rsidP="00A61FBB">
                            <w:pPr>
                              <w:rPr>
                                <w:b/>
                              </w:rPr>
                            </w:pPr>
                            <w:r w:rsidRPr="00A61FBB">
                              <w:rPr>
                                <w:b/>
                              </w:rPr>
                              <w:t>Section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 o:spid="_x0000_s1028" type="#_x0000_t202" style="position:absolute;margin-left:243pt;margin-top:2.2pt;width:1in;height:2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" filled="f" stroked="f">
                <v:textbox>
                  <w:txbxContent>
                    <w:p w14:paraId="6767C52C" w14:textId="77777777" w:rsidR="00677977" w:rsidRPr="00A61FBB" w:rsidRDefault="00677977" w:rsidP="00A61FBB">
                      <w:pPr>
                        <w:rPr>
                          <w:b/>
                        </w:rPr>
                      </w:pPr>
                      <w:r w:rsidRPr="00A61FBB">
                        <w:rPr>
                          <w:b/>
                        </w:rPr>
                        <w:t>Section #3</w:t>
                      </w:r>
                    </w:p>
                  </w:txbxContent>
                </v:textbox>
                <w10:wrap type="square"/>
              </v:shape>
            </w:pict>
          </mc:Fallback>
        </mc:AlternateContent>
      </w:r>
      <w:r w:rsidRPr="00A61FBB">
        <w:rPr>
          <w:rFonts w:eastAsia="Times New Roman" w:cs="Arial"/>
          <w:noProof/>
          <w:sz w:val="24"/>
          <w:szCs w:val="24"/>
        </w:rPr>
        <mc:AlternateContent>
          <mc:Choice Requires="wps">
            <w:drawing>
              <wp:anchor distT="0" distB="0" distL="114300" distR="114300" simplePos="0" relativeHeight="251665408" behindDoc="0" locked="0" layoutInCell="1" allowOverlap="1" wp14:anchorId="1EE376BD" wp14:editId="174EFD9D">
                <wp:simplePos x="0" y="0"/>
                <wp:positionH relativeFrom="column">
                  <wp:posOffset>1828800</wp:posOffset>
                </wp:positionH>
                <wp:positionV relativeFrom="paragraph">
                  <wp:posOffset>27940</wp:posOffset>
                </wp:positionV>
                <wp:extent cx="914400" cy="3429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9144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89B9AB" w14:textId="77777777" w:rsidR="00677977" w:rsidRPr="00A61FBB" w:rsidRDefault="00677977" w:rsidP="00A61FBB">
                            <w:pPr>
                              <w:rPr>
                                <w:b/>
                              </w:rPr>
                            </w:pPr>
                            <w:r w:rsidRPr="00A61FBB">
                              <w:rPr>
                                <w:b/>
                              </w:rPr>
                              <w:t>Section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 o:spid="_x0000_s1029" type="#_x0000_t202" style="position:absolute;margin-left:2in;margin-top:2.2pt;width:1in;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" filled="f" stroked="f">
                <v:textbox>
                  <w:txbxContent>
                    <w:p w14:paraId="7B89B9AB" w14:textId="77777777" w:rsidR="00677977" w:rsidRPr="00A61FBB" w:rsidRDefault="00677977" w:rsidP="00A61FBB">
                      <w:pPr>
                        <w:rPr>
                          <w:b/>
                        </w:rPr>
                      </w:pPr>
                      <w:r w:rsidRPr="00A61FBB">
                        <w:rPr>
                          <w:b/>
                        </w:rPr>
                        <w:t>Section #2</w:t>
                      </w:r>
                    </w:p>
                  </w:txbxContent>
                </v:textbox>
                <w10:wrap type="square"/>
              </v:shape>
            </w:pict>
          </mc:Fallback>
        </mc:AlternateContent>
      </w:r>
    </w:p>
    <w:p w14:paraId="359519DA" w14:textId="77777777" w:rsidR="00A61FBB" w:rsidRPr="00A61FBB" w:rsidRDefault="00A61FBB" w:rsidP="00406073">
      <w:pPr>
        <w:spacing w:after="0" w:line="240" w:lineRule="auto"/>
        <w:rPr>
          <w:rFonts w:eastAsia="Times New Roman" w:cs="Arial"/>
          <w:sz w:val="24"/>
          <w:szCs w:val="24"/>
        </w:rPr>
      </w:pPr>
    </w:p>
    <w:p w14:paraId="340D9624" w14:textId="77777777" w:rsidR="00A61FBB" w:rsidRPr="00A61FBB" w:rsidRDefault="00A61FBB" w:rsidP="00406073">
      <w:pPr>
        <w:spacing w:after="0" w:line="240" w:lineRule="auto"/>
        <w:rPr>
          <w:rFonts w:eastAsia="Times New Roman" w:cs="Arial"/>
          <w:sz w:val="24"/>
          <w:szCs w:val="24"/>
        </w:rPr>
      </w:pPr>
    </w:p>
    <w:p w14:paraId="0845A3AC" w14:textId="77777777" w:rsidR="00A61FBB" w:rsidRPr="00A61FBB" w:rsidRDefault="00A61FBB" w:rsidP="00406073">
      <w:pPr>
        <w:spacing w:after="0" w:line="240" w:lineRule="auto"/>
        <w:rPr>
          <w:rFonts w:eastAsia="Times New Roman" w:cs="Arial"/>
          <w:sz w:val="24"/>
          <w:szCs w:val="24"/>
        </w:rPr>
      </w:pPr>
    </w:p>
    <w:p w14:paraId="72A4A09F" w14:textId="77777777" w:rsidR="00A61FBB" w:rsidRPr="00A61FBB" w:rsidRDefault="00A61FBB" w:rsidP="00406073">
      <w:pPr>
        <w:spacing w:after="0" w:line="240" w:lineRule="auto"/>
        <w:rPr>
          <w:rFonts w:eastAsia="Times New Roman" w:cs="Arial"/>
          <w:sz w:val="24"/>
          <w:szCs w:val="24"/>
        </w:rPr>
      </w:pPr>
    </w:p>
    <w:p w14:paraId="30B2FB3C" w14:textId="77777777" w:rsidR="00A61FBB" w:rsidRPr="00A61FBB" w:rsidRDefault="00A61FBB" w:rsidP="00406073">
      <w:pPr>
        <w:spacing w:after="0" w:line="240" w:lineRule="auto"/>
        <w:rPr>
          <w:rFonts w:eastAsia="Times New Roman" w:cs="Arial"/>
          <w:sz w:val="24"/>
          <w:szCs w:val="24"/>
        </w:rPr>
      </w:pPr>
    </w:p>
    <w:p w14:paraId="5D5CEFDB" w14:textId="77777777" w:rsidR="00A61FBB" w:rsidRPr="00A61FBB" w:rsidRDefault="00A61FBB" w:rsidP="00406073">
      <w:pPr>
        <w:spacing w:after="0" w:line="240" w:lineRule="auto"/>
        <w:rPr>
          <w:rFonts w:eastAsia="Times New Roman" w:cs="Arial"/>
          <w:sz w:val="24"/>
          <w:szCs w:val="24"/>
        </w:rPr>
      </w:pPr>
    </w:p>
    <w:p w14:paraId="516A9433" w14:textId="77777777" w:rsidR="00A61FBB" w:rsidRPr="00A61FBB" w:rsidRDefault="00A61FBB" w:rsidP="00A61FBB">
      <w:pPr>
        <w:spacing w:after="0" w:line="240" w:lineRule="auto"/>
        <w:jc w:val="center"/>
        <w:rPr>
          <w:rFonts w:eastAsia="Times New Roman" w:cs="Arial"/>
          <w:b/>
          <w:sz w:val="24"/>
          <w:szCs w:val="24"/>
        </w:rPr>
      </w:pPr>
    </w:p>
    <w:p w14:paraId="00C45B19" w14:textId="77777777" w:rsidR="00A61FBB" w:rsidRPr="00A61FBB" w:rsidRDefault="00A61FBB" w:rsidP="00A61FBB">
      <w:pPr>
        <w:spacing w:after="0" w:line="240" w:lineRule="auto"/>
        <w:jc w:val="center"/>
        <w:rPr>
          <w:rFonts w:eastAsia="Times New Roman" w:cs="Arial"/>
          <w:sz w:val="24"/>
          <w:szCs w:val="24"/>
        </w:rPr>
      </w:pPr>
      <w:r w:rsidRPr="00A61FBB">
        <w:rPr>
          <w:rFonts w:eastAsia="Times New Roman" w:cs="Arial"/>
          <w:b/>
          <w:sz w:val="24"/>
          <w:szCs w:val="24"/>
        </w:rPr>
        <w:t>Figure 1</w:t>
      </w:r>
      <w:r w:rsidRPr="00A61FBB">
        <w:rPr>
          <w:rFonts w:eastAsia="Times New Roman" w:cs="Arial"/>
          <w:sz w:val="24"/>
          <w:szCs w:val="24"/>
        </w:rPr>
        <w:t>. Bottom view of petri dish</w:t>
      </w:r>
    </w:p>
    <w:p w14:paraId="07E77726" w14:textId="77777777" w:rsidR="00A61FBB" w:rsidRPr="00A61FBB" w:rsidRDefault="00A61FBB" w:rsidP="00406073">
      <w:pPr>
        <w:spacing w:after="0" w:line="240" w:lineRule="auto"/>
        <w:rPr>
          <w:rFonts w:eastAsia="Times New Roman" w:cs="Arial"/>
          <w:sz w:val="24"/>
          <w:szCs w:val="24"/>
        </w:rPr>
      </w:pPr>
    </w:p>
    <w:p w14:paraId="55D28E99" w14:textId="77777777" w:rsidR="00677977" w:rsidRPr="00A61FBB" w:rsidRDefault="00406073" w:rsidP="00406073">
      <w:pPr>
        <w:spacing w:before="100" w:beforeAutospacing="1" w:after="100" w:afterAutospacing="1" w:line="240" w:lineRule="auto"/>
        <w:rPr>
          <w:rFonts w:eastAsia="Times New Roman" w:cs="Arial"/>
          <w:sz w:val="24"/>
          <w:szCs w:val="24"/>
        </w:rPr>
      </w:pPr>
      <w:r w:rsidRPr="00A61FBB">
        <w:rPr>
          <w:rFonts w:eastAsia="Times New Roman" w:cs="Arial"/>
          <w:sz w:val="24"/>
          <w:szCs w:val="24"/>
        </w:rPr>
        <w:t xml:space="preserve">Although we are practicing with pure cultures, the streak plate technique is designed to isolate species from mixed cultures.  As the bacteria in a mixed sample are spread apart from each other and allowed to grow into colonies separated across the agar surface, an isolated colony can then be used as a source of inoculum for a pure culture.  We will try this with an unknown mixture from an environmental culture. </w:t>
      </w:r>
    </w:p>
    <w:p w14:paraId="09B565DB" w14:textId="77777777" w:rsidR="006C62E1" w:rsidRDefault="006C62E1" w:rsidP="00406073">
      <w:pPr>
        <w:spacing w:before="100" w:beforeAutospacing="1" w:after="100" w:afterAutospacing="1" w:line="240" w:lineRule="auto"/>
        <w:rPr>
          <w:rFonts w:eastAsia="Times New Roman" w:cs="Arial"/>
          <w:b/>
          <w:sz w:val="24"/>
          <w:szCs w:val="24"/>
        </w:rPr>
      </w:pPr>
    </w:p>
    <w:p w14:paraId="0F112B53" w14:textId="77777777" w:rsidR="00406073" w:rsidRPr="00A61FBB" w:rsidRDefault="006C62E1" w:rsidP="00406073">
      <w:pPr>
        <w:spacing w:before="100" w:beforeAutospacing="1" w:after="100" w:afterAutospacing="1" w:line="240" w:lineRule="auto"/>
        <w:rPr>
          <w:rFonts w:eastAsia="Times New Roman" w:cs="Arial"/>
          <w:b/>
          <w:sz w:val="24"/>
          <w:szCs w:val="24"/>
        </w:rPr>
      </w:pPr>
      <w:r>
        <w:rPr>
          <w:rFonts w:eastAsia="Times New Roman" w:cs="Arial"/>
          <w:b/>
          <w:sz w:val="24"/>
          <w:szCs w:val="24"/>
        </w:rPr>
        <w:lastRenderedPageBreak/>
        <w:t>PROCEDURE:</w:t>
      </w:r>
    </w:p>
    <w:p w14:paraId="20B7BB70"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 xml:space="preserve">Using aseptic technique, remove a </w:t>
      </w:r>
      <w:proofErr w:type="spellStart"/>
      <w:r w:rsidRPr="00A61FBB">
        <w:rPr>
          <w:rFonts w:eastAsia="Times New Roman" w:cs="Arial"/>
          <w:sz w:val="24"/>
          <w:szCs w:val="24"/>
        </w:rPr>
        <w:t>loopful</w:t>
      </w:r>
      <w:proofErr w:type="spellEnd"/>
      <w:r w:rsidRPr="00A61FBB">
        <w:rPr>
          <w:rFonts w:eastAsia="Times New Roman" w:cs="Arial"/>
          <w:sz w:val="24"/>
          <w:szCs w:val="24"/>
        </w:rPr>
        <w:t xml:space="preserve"> of bacteria from a pure culture.</w:t>
      </w:r>
    </w:p>
    <w:p w14:paraId="439E7893" w14:textId="3721F85F"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Lift the lid of the Petri dish out of the way, b</w:t>
      </w:r>
      <w:r w:rsidR="00084F4C">
        <w:rPr>
          <w:rFonts w:eastAsia="Times New Roman" w:cs="Arial"/>
          <w:sz w:val="24"/>
          <w:szCs w:val="24"/>
        </w:rPr>
        <w:t>ut keep it angled over the dish.  Another method is to lift the bottom of the inverted dish and then quickly replace the bottom back into the inverted lid.</w:t>
      </w:r>
    </w:p>
    <w:p w14:paraId="318484C8"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Place the loop gently on the agar surface in section 1.  (Never put enough pressure to dig into the agar surface!)</w:t>
      </w:r>
    </w:p>
    <w:p w14:paraId="43E6BD47"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Gently sweep the loop back and forth across the agar surface, spreading the sample out in section 1.</w:t>
      </w:r>
    </w:p>
    <w:p w14:paraId="05F837B8"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Heat-sterilize the loop.</w:t>
      </w:r>
      <w:r w:rsidR="00A61FBB" w:rsidRPr="00A61FBB">
        <w:rPr>
          <w:rFonts w:eastAsia="Times New Roman" w:cs="Arial"/>
          <w:sz w:val="24"/>
          <w:szCs w:val="24"/>
        </w:rPr>
        <w:t xml:space="preserve"> </w:t>
      </w:r>
      <w:r w:rsidR="00A61FBB" w:rsidRPr="00A61FBB">
        <w:rPr>
          <w:rFonts w:eastAsia="Times New Roman" w:cs="Arial"/>
          <w:i/>
          <w:sz w:val="24"/>
          <w:szCs w:val="24"/>
        </w:rPr>
        <w:t>Make sure the plate remains covered during this step!</w:t>
      </w:r>
    </w:p>
    <w:p w14:paraId="1E7E490A"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Allowing the loop to cool, touch it to a sterile part of the agar in section 2.</w:t>
      </w:r>
    </w:p>
    <w:p w14:paraId="6DC4CB23"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Sweep the loop across the agar surface from section 2 into section 1, then back to 2, then back to 1, etc.  Take care not to double back over any streaks in section 2.  Stop when you run out of area in section 2, and lift the loop.</w:t>
      </w:r>
    </w:p>
    <w:p w14:paraId="31B1FAFF"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Heat-sterilize the loop.</w:t>
      </w:r>
      <w:r w:rsidR="00A61FBB" w:rsidRPr="00A61FBB">
        <w:rPr>
          <w:rFonts w:eastAsia="Times New Roman" w:cs="Arial"/>
          <w:sz w:val="24"/>
          <w:szCs w:val="24"/>
        </w:rPr>
        <w:t xml:space="preserve"> </w:t>
      </w:r>
      <w:r w:rsidR="00A61FBB" w:rsidRPr="00A61FBB">
        <w:rPr>
          <w:rFonts w:eastAsia="Times New Roman" w:cs="Arial"/>
          <w:i/>
          <w:sz w:val="24"/>
          <w:szCs w:val="24"/>
        </w:rPr>
        <w:t>Make sure the plate remains covered during this step!</w:t>
      </w:r>
    </w:p>
    <w:p w14:paraId="13F6D717"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Allowing the loop to cool, turn the dish so that section 3 is accessible.</w:t>
      </w:r>
    </w:p>
    <w:p w14:paraId="7FA647A5"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 xml:space="preserve">Place the loop in a sterile section of section 3, </w:t>
      </w:r>
      <w:proofErr w:type="gramStart"/>
      <w:r w:rsidRPr="00A61FBB">
        <w:rPr>
          <w:rFonts w:eastAsia="Times New Roman" w:cs="Arial"/>
          <w:sz w:val="24"/>
          <w:szCs w:val="24"/>
        </w:rPr>
        <w:t>then</w:t>
      </w:r>
      <w:proofErr w:type="gramEnd"/>
      <w:r w:rsidRPr="00A61FBB">
        <w:rPr>
          <w:rFonts w:eastAsia="Times New Roman" w:cs="Arial"/>
          <w:sz w:val="24"/>
          <w:szCs w:val="24"/>
        </w:rPr>
        <w:t xml:space="preserve"> gently stroke the agar surface, returning several times into section 2.</w:t>
      </w:r>
    </w:p>
    <w:p w14:paraId="29179149"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Do not double back over any streaks in section 3.  Continue on in section 3 even though there is not space available for access to section 2.  Above all, do not re-enter section 1.</w:t>
      </w:r>
    </w:p>
    <w:p w14:paraId="082D593E" w14:textId="77777777" w:rsidR="00406073" w:rsidRPr="00A61FBB" w:rsidRDefault="00406073" w:rsidP="00406073">
      <w:pPr>
        <w:numPr>
          <w:ilvl w:val="1"/>
          <w:numId w:val="1"/>
        </w:numPr>
        <w:spacing w:before="100" w:beforeAutospacing="1" w:after="100" w:afterAutospacing="1" w:line="240" w:lineRule="auto"/>
        <w:rPr>
          <w:rFonts w:eastAsia="Times New Roman" w:cs="Arial"/>
          <w:sz w:val="24"/>
          <w:szCs w:val="24"/>
        </w:rPr>
      </w:pPr>
      <w:r w:rsidRPr="00A61FBB">
        <w:rPr>
          <w:rFonts w:eastAsia="Times New Roman" w:cs="Arial"/>
          <w:sz w:val="24"/>
          <w:szCs w:val="24"/>
        </w:rPr>
        <w:t>Re-cover the dish, heat-sterilize the loop, invert, and incubate.</w:t>
      </w:r>
    </w:p>
    <w:p w14:paraId="4EC54A15" w14:textId="77777777" w:rsidR="00406073" w:rsidRPr="00A61FBB" w:rsidRDefault="00406073" w:rsidP="00406073">
      <w:pPr>
        <w:spacing w:before="100" w:beforeAutospacing="1" w:after="100" w:afterAutospacing="1" w:line="240" w:lineRule="auto"/>
        <w:rPr>
          <w:rFonts w:eastAsia="Times New Roman" w:cs="Arial"/>
          <w:sz w:val="24"/>
          <w:szCs w:val="24"/>
        </w:rPr>
      </w:pPr>
      <w:r w:rsidRPr="00A61FBB">
        <w:rPr>
          <w:rFonts w:eastAsia="Times New Roman" w:cs="Arial"/>
          <w:sz w:val="24"/>
          <w:szCs w:val="24"/>
        </w:rPr>
        <w:t xml:space="preserve">The goal of the above procedure is to dilute the original sample by heat- sterilizing.  As you streak out the bacteria in section 1, they are separated from each other.  By carefully streaking back into 1 from 2, you pull back into 2 from 1 only a small amount.  As you streak from 2 to 3, you are pulling out even fewer.  Your isolated colonies after incubation should be found in section 3.  </w:t>
      </w:r>
      <w:r w:rsidR="00A61FBB" w:rsidRPr="00A61FBB">
        <w:rPr>
          <w:rFonts w:eastAsia="Times New Roman" w:cs="Arial"/>
          <w:sz w:val="24"/>
          <w:szCs w:val="24"/>
        </w:rPr>
        <w:t xml:space="preserve">However, depending on the specific type of bacteria and their rate of growth, you may have isolation in section 2. </w:t>
      </w:r>
      <w:r w:rsidRPr="00A61FBB">
        <w:rPr>
          <w:rFonts w:eastAsia="Times New Roman" w:cs="Arial"/>
          <w:sz w:val="24"/>
          <w:szCs w:val="24"/>
        </w:rPr>
        <w:t xml:space="preserve">This is where single bacterium landed and multiplied into a clone of identical cells: a </w:t>
      </w:r>
      <w:r w:rsidRPr="00A61FBB">
        <w:rPr>
          <w:rFonts w:eastAsia="Times New Roman" w:cs="Arial"/>
          <w:b/>
          <w:bCs/>
          <w:sz w:val="24"/>
          <w:szCs w:val="24"/>
        </w:rPr>
        <w:t>colony</w:t>
      </w:r>
      <w:r w:rsidRPr="00A61FBB">
        <w:rPr>
          <w:rFonts w:eastAsia="Times New Roman" w:cs="Arial"/>
          <w:sz w:val="24"/>
          <w:szCs w:val="24"/>
        </w:rPr>
        <w:t xml:space="preserve">. </w:t>
      </w:r>
    </w:p>
    <w:p w14:paraId="01B7E811" w14:textId="79198E17" w:rsidR="00406073" w:rsidRDefault="008E778B" w:rsidP="00406073">
      <w:pPr>
        <w:spacing w:before="100" w:beforeAutospacing="1" w:after="100" w:afterAutospacing="1" w:line="240" w:lineRule="auto"/>
        <w:rPr>
          <w:rFonts w:eastAsia="Times New Roman" w:cs="Arial"/>
          <w:sz w:val="24"/>
          <w:szCs w:val="24"/>
        </w:rPr>
      </w:pPr>
      <w:r w:rsidRPr="008E778B">
        <w:drawing>
          <wp:anchor distT="0" distB="0" distL="114300" distR="114300" simplePos="0" relativeHeight="251670528" behindDoc="1" locked="0" layoutInCell="1" allowOverlap="1" wp14:anchorId="11D0857E" wp14:editId="46F69BCC">
            <wp:simplePos x="0" y="0"/>
            <wp:positionH relativeFrom="column">
              <wp:posOffset>1614170</wp:posOffset>
            </wp:positionH>
            <wp:positionV relativeFrom="paragraph">
              <wp:posOffset>1270</wp:posOffset>
            </wp:positionV>
            <wp:extent cx="2828290" cy="3770630"/>
            <wp:effectExtent l="11430" t="0" r="2540"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6200000">
                      <a:off x="0" y="0"/>
                      <a:ext cx="2828290" cy="377063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06073" w:rsidRPr="00677977">
        <w:rPr>
          <w:rFonts w:eastAsia="Times New Roman" w:cs="Arial"/>
          <w:sz w:val="24"/>
          <w:szCs w:val="24"/>
          <w:u w:val="single"/>
        </w:rPr>
        <w:t xml:space="preserve">Invert the plates </w:t>
      </w:r>
      <w:r w:rsidR="006C62E1">
        <w:rPr>
          <w:rFonts w:eastAsia="Times New Roman" w:cs="Arial"/>
          <w:sz w:val="24"/>
          <w:szCs w:val="24"/>
          <w:u w:val="single"/>
        </w:rPr>
        <w:t xml:space="preserve">and place </w:t>
      </w:r>
      <w:r w:rsidR="00406073" w:rsidRPr="00677977">
        <w:rPr>
          <w:rFonts w:eastAsia="Times New Roman" w:cs="Arial"/>
          <w:sz w:val="24"/>
          <w:szCs w:val="24"/>
          <w:u w:val="single"/>
        </w:rPr>
        <w:t>in the rack provided</w:t>
      </w:r>
      <w:r w:rsidR="006C62E1">
        <w:rPr>
          <w:rFonts w:eastAsia="Times New Roman" w:cs="Arial"/>
          <w:sz w:val="24"/>
          <w:szCs w:val="24"/>
        </w:rPr>
        <w:t>!</w:t>
      </w:r>
      <w:r w:rsidR="00406073" w:rsidRPr="00A61FBB">
        <w:rPr>
          <w:rFonts w:eastAsia="Times New Roman" w:cs="Arial"/>
          <w:sz w:val="24"/>
          <w:szCs w:val="24"/>
        </w:rPr>
        <w:t xml:space="preserve">  Incubate the rack of plates </w:t>
      </w:r>
      <w:r w:rsidR="006C62E1">
        <w:rPr>
          <w:rFonts w:eastAsia="Times New Roman" w:cs="Arial"/>
          <w:sz w:val="24"/>
          <w:szCs w:val="24"/>
        </w:rPr>
        <w:t>at</w:t>
      </w:r>
      <w:r w:rsidR="00406073" w:rsidRPr="00A61FBB">
        <w:rPr>
          <w:rFonts w:eastAsia="Times New Roman" w:cs="Arial"/>
          <w:sz w:val="24"/>
          <w:szCs w:val="24"/>
        </w:rPr>
        <w:t xml:space="preserve"> </w:t>
      </w:r>
      <w:r w:rsidR="006C62E1" w:rsidRPr="006C62E1">
        <w:rPr>
          <w:rFonts w:eastAsia="Times New Roman" w:cs="Arial"/>
          <w:b/>
          <w:sz w:val="24"/>
          <w:szCs w:val="24"/>
        </w:rPr>
        <w:t>37</w:t>
      </w:r>
      <w:r w:rsidR="006C62E1" w:rsidRPr="006C62E1">
        <w:rPr>
          <w:rFonts w:ascii="Lucida Grande" w:hAnsi="Lucida Grande" w:cs="Lucida Grande"/>
          <w:b/>
          <w:color w:val="000000"/>
        </w:rPr>
        <w:t>°C</w:t>
      </w:r>
      <w:r w:rsidR="006C62E1">
        <w:rPr>
          <w:rFonts w:ascii="Lucida Grande" w:hAnsi="Lucida Grande" w:cs="Lucida Grande"/>
          <w:b/>
          <w:color w:val="000000"/>
        </w:rPr>
        <w:t xml:space="preserve"> </w:t>
      </w:r>
      <w:r w:rsidR="006C62E1">
        <w:rPr>
          <w:rFonts w:eastAsia="Times New Roman" w:cs="Arial"/>
          <w:sz w:val="24"/>
          <w:szCs w:val="24"/>
        </w:rPr>
        <w:t xml:space="preserve">for a </w:t>
      </w:r>
      <w:r w:rsidR="00406073" w:rsidRPr="00A61FBB">
        <w:rPr>
          <w:rFonts w:eastAsia="Times New Roman" w:cs="Arial"/>
          <w:sz w:val="24"/>
          <w:szCs w:val="24"/>
        </w:rPr>
        <w:t xml:space="preserve">minimum of 48 hours; retrieve and observe.  </w:t>
      </w:r>
      <w:r w:rsidR="00406073" w:rsidRPr="00A61FBB">
        <w:rPr>
          <w:rFonts w:eastAsia="Times New Roman" w:cs="Arial"/>
          <w:sz w:val="24"/>
          <w:szCs w:val="24"/>
        </w:rPr>
        <w:br/>
        <w:t> </w:t>
      </w:r>
    </w:p>
    <w:p w14:paraId="074E7EE4" w14:textId="4870027C" w:rsidR="00B867C8" w:rsidRPr="00A61FBB" w:rsidRDefault="00B867C8" w:rsidP="008E778B">
      <w:pPr>
        <w:jc w:val="center"/>
        <w:rPr>
          <w:rFonts w:cs="Arial"/>
        </w:rPr>
      </w:pPr>
      <w:bookmarkStart w:id="0" w:name="_GoBack"/>
      <w:bookmarkEnd w:id="0"/>
    </w:p>
    <w:sectPr w:rsidR="00B867C8" w:rsidRPr="00A61FBB" w:rsidSect="00920A97">
      <w:pgSz w:w="12240" w:h="15840"/>
      <w:pgMar w:top="72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2A8579E"/>
    <w:multiLevelType w:val="multilevel"/>
    <w:tmpl w:val="0AA0E5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073"/>
    <w:rsid w:val="00084F4C"/>
    <w:rsid w:val="00406073"/>
    <w:rsid w:val="00677977"/>
    <w:rsid w:val="006C62E1"/>
    <w:rsid w:val="007326F3"/>
    <w:rsid w:val="008E778B"/>
    <w:rsid w:val="00920A97"/>
    <w:rsid w:val="00A61FBB"/>
    <w:rsid w:val="00B867C8"/>
    <w:rsid w:val="00C562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ECBF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40607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6073"/>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406073"/>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67797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7977"/>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40607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6073"/>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406073"/>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67797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7977"/>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6291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2</Pages>
  <Words>530</Words>
  <Characters>3024</Characters>
  <Application>Microsoft Macintosh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Georgia Highlands College</Company>
  <LinksUpToDate>false</LinksUpToDate>
  <CharactersWithSpaces>3547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ghc</dc:creator>
  <cp:lastModifiedBy>Vmorin</cp:lastModifiedBy>
  <cp:revision>7</cp:revision>
  <cp:lastPrinted>2017-06-20T17:10:00Z</cp:lastPrinted>
  <dcterms:created xsi:type="dcterms:W3CDTF">2017-06-20T17:08:00Z</dcterms:created>
  <dcterms:modified xsi:type="dcterms:W3CDTF">2017-07-17T15:58:00Z</dcterms:modified>
</cp:coreProperties>
</file>